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D4D9F9" w14:textId="36015153" w:rsidR="00C37DE3" w:rsidRDefault="008E1B89" w:rsidP="00907C9B">
      <w:pPr>
        <w:jc w:val="center"/>
        <w:rPr>
          <w:rFonts w:ascii="Century Gothic" w:hAnsi="Century Gothic" w:cs="Arial"/>
          <w:b/>
          <w:sz w:val="36"/>
          <w:szCs w:val="32"/>
        </w:rPr>
      </w:pPr>
      <w:r>
        <w:rPr>
          <w:rFonts w:ascii="Century Gothic" w:hAnsi="Century Gothic" w:cs="Arial"/>
          <w:b/>
          <w:sz w:val="36"/>
          <w:szCs w:val="32"/>
        </w:rPr>
        <w:t xml:space="preserve"> </w:t>
      </w:r>
      <w:r w:rsidR="00C37DE3">
        <w:rPr>
          <w:rFonts w:ascii="Century Gothic" w:hAnsi="Century Gothic" w:cs="Arial"/>
          <w:b/>
          <w:sz w:val="36"/>
          <w:szCs w:val="32"/>
        </w:rPr>
        <w:t xml:space="preserve">Producto Académico N° </w:t>
      </w:r>
      <w:r w:rsidR="00A71FB6">
        <w:rPr>
          <w:rFonts w:ascii="Century Gothic" w:hAnsi="Century Gothic" w:cs="Arial"/>
          <w:b/>
          <w:sz w:val="36"/>
          <w:szCs w:val="32"/>
        </w:rPr>
        <w:t xml:space="preserve">3 </w:t>
      </w:r>
      <w:r w:rsidR="00FA641B">
        <w:rPr>
          <w:rFonts w:ascii="Century Gothic" w:hAnsi="Century Gothic" w:cs="Arial"/>
          <w:b/>
          <w:sz w:val="36"/>
          <w:szCs w:val="32"/>
        </w:rPr>
        <w:t xml:space="preserve"> </w:t>
      </w:r>
    </w:p>
    <w:p w14:paraId="6FBBF4F8" w14:textId="1C212887" w:rsidR="0005386A" w:rsidRPr="005A6B02" w:rsidRDefault="0005386A" w:rsidP="00FA641B">
      <w:pPr>
        <w:pStyle w:val="ListParagraph"/>
        <w:ind w:left="2844" w:firstLine="696"/>
        <w:rPr>
          <w:rFonts w:ascii="Century Gothic" w:hAnsi="Century Gothic" w:cs="Arial"/>
          <w:b/>
          <w:sz w:val="24"/>
          <w:szCs w:val="24"/>
        </w:rPr>
      </w:pPr>
      <w:r w:rsidRPr="005A6B02">
        <w:rPr>
          <w:rFonts w:ascii="Century Gothic" w:hAnsi="Century Gothic" w:cs="Arial"/>
          <w:b/>
          <w:sz w:val="24"/>
          <w:szCs w:val="24"/>
        </w:rPr>
        <w:t xml:space="preserve">Programa </w:t>
      </w:r>
      <w:r w:rsidR="00C37DE3">
        <w:rPr>
          <w:rFonts w:ascii="Century Gothic" w:hAnsi="Century Gothic" w:cs="Arial"/>
          <w:b/>
          <w:sz w:val="24"/>
          <w:szCs w:val="24"/>
        </w:rPr>
        <w:t>a Distancia</w:t>
      </w:r>
    </w:p>
    <w:p w14:paraId="655F1D6D" w14:textId="77BCF15B" w:rsidR="00850F33" w:rsidRPr="005A6B02" w:rsidRDefault="0005386A" w:rsidP="0005386A">
      <w:pPr>
        <w:pStyle w:val="ListParagraph"/>
        <w:ind w:left="0"/>
        <w:jc w:val="center"/>
        <w:rPr>
          <w:rFonts w:ascii="Century Gothic" w:hAnsi="Century Gothic" w:cs="Arial"/>
          <w:b/>
          <w:sz w:val="24"/>
          <w:szCs w:val="24"/>
        </w:rPr>
      </w:pPr>
      <w:r w:rsidRPr="005A6B02">
        <w:rPr>
          <w:rFonts w:ascii="Century Gothic" w:hAnsi="Century Gothic" w:cs="Arial"/>
          <w:b/>
          <w:sz w:val="24"/>
          <w:szCs w:val="24"/>
        </w:rPr>
        <w:t>Asignatura</w:t>
      </w:r>
    </w:p>
    <w:sdt>
      <w:sdtPr>
        <w:rPr>
          <w:rFonts w:ascii="Century Gothic" w:hAnsi="Century Gothic" w:cs="Arial"/>
          <w:b/>
          <w:sz w:val="28"/>
          <w:szCs w:val="28"/>
        </w:rPr>
        <w:id w:val="18513591"/>
        <w:placeholder>
          <w:docPart w:val="CD184BA84D2C412CAC3F2DC7C860D158"/>
        </w:placeholder>
      </w:sdtPr>
      <w:sdtContent>
        <w:p w14:paraId="6980C38B" w14:textId="77777777" w:rsidR="00FA641B" w:rsidRPr="00840A59" w:rsidRDefault="00FA641B" w:rsidP="00FA641B">
          <w:pPr>
            <w:jc w:val="center"/>
            <w:rPr>
              <w:rFonts w:ascii="Century Gothic" w:hAnsi="Century Gothic"/>
              <w:b/>
              <w:sz w:val="32"/>
              <w:szCs w:val="32"/>
              <w:lang w:val="es-ES"/>
            </w:rPr>
          </w:pPr>
          <w:r>
            <w:rPr>
              <w:rFonts w:ascii="Century Gothic" w:hAnsi="Century Gothic"/>
              <w:b/>
              <w:sz w:val="32"/>
              <w:szCs w:val="32"/>
              <w:lang w:val="es-ES"/>
            </w:rPr>
            <w:t>Estadística aplicada para la gestión</w:t>
          </w:r>
        </w:p>
        <w:p w14:paraId="268431B0" w14:textId="584E1F6F" w:rsidR="0005386A" w:rsidRPr="001145B9" w:rsidRDefault="00622051" w:rsidP="0005386A">
          <w:pPr>
            <w:pStyle w:val="ListParagraph"/>
            <w:ind w:left="0"/>
            <w:jc w:val="center"/>
            <w:rPr>
              <w:rFonts w:ascii="Century Gothic" w:hAnsi="Century Gothic" w:cs="Arial"/>
              <w:b/>
              <w:sz w:val="28"/>
              <w:szCs w:val="28"/>
            </w:rPr>
          </w:pPr>
          <w:r w:rsidRPr="00622051">
            <w:rPr>
              <w:b/>
              <w:color w:val="000000" w:themeColor="text1"/>
              <w:sz w:val="28"/>
              <w:szCs w:val="28"/>
            </w:rPr>
            <w:t>Trabajo grupal:</w:t>
          </w:r>
          <w:r w:rsidRPr="00232572">
            <w:rPr>
              <w:b/>
              <w:sz w:val="28"/>
              <w:szCs w:val="28"/>
            </w:rPr>
            <w:t xml:space="preserve"> “</w:t>
          </w:r>
          <w:r>
            <w:rPr>
              <w:b/>
              <w:sz w:val="28"/>
              <w:szCs w:val="28"/>
            </w:rPr>
            <w:t xml:space="preserve">Análisis de varianza (ANOVA) y </w:t>
          </w:r>
          <w:r w:rsidRPr="00232572">
            <w:rPr>
              <w:b/>
              <w:bCs/>
              <w:sz w:val="28"/>
              <w:szCs w:val="28"/>
              <w:lang w:val="es-ES"/>
            </w:rPr>
            <w:t xml:space="preserve">Principales métodos estadísticos inferenciales </w:t>
          </w:r>
          <w:r>
            <w:rPr>
              <w:b/>
              <w:bCs/>
              <w:sz w:val="28"/>
              <w:szCs w:val="28"/>
              <w:lang w:val="es-ES"/>
            </w:rPr>
            <w:t>no paramétricos</w:t>
          </w:r>
        </w:p>
      </w:sdtContent>
    </w:sdt>
    <w:p w14:paraId="38470A5F" w14:textId="42B7C866" w:rsidR="00850F33" w:rsidRDefault="00850F33" w:rsidP="007D76D2">
      <w:pPr>
        <w:pStyle w:val="ListParagraph"/>
        <w:ind w:left="0"/>
        <w:rPr>
          <w:rFonts w:ascii="Century Gothic" w:hAnsi="Century Gothic"/>
          <w:b/>
        </w:rPr>
      </w:pPr>
    </w:p>
    <w:p w14:paraId="1F8FCAD2" w14:textId="13E6EF7C" w:rsidR="00D5353E" w:rsidRDefault="00D5353E" w:rsidP="007D76D2">
      <w:pPr>
        <w:pStyle w:val="ListParagraph"/>
        <w:ind w:left="0"/>
        <w:rPr>
          <w:rFonts w:ascii="Century Gothic" w:hAnsi="Century Gothic"/>
          <w:b/>
        </w:rPr>
      </w:pPr>
      <w:r>
        <w:rPr>
          <w:rFonts w:ascii="Century Gothic" w:hAnsi="Century Gothic"/>
          <w:b/>
        </w:rPr>
        <w:t xml:space="preserve">Datos personales: </w:t>
      </w:r>
      <w:sdt>
        <w:sdtPr>
          <w:rPr>
            <w:rFonts w:ascii="Century Gothic" w:hAnsi="Century Gothic"/>
            <w:b/>
          </w:rPr>
          <w:id w:val="-481462383"/>
          <w:placeholder>
            <w:docPart w:val="148B3E224838484A91C8B32CDBEBFBCC"/>
          </w:placeholder>
          <w:showingPlcHdr/>
        </w:sdtPr>
        <w:sdtContent>
          <w:r w:rsidR="00FA641B" w:rsidRPr="00D5353E">
            <w:rPr>
              <w:rStyle w:val="PlaceholderText"/>
              <w:rFonts w:ascii="Century Gothic" w:hAnsi="Century Gothic"/>
            </w:rPr>
            <w:t>Ingrese nombre y apellidos.</w:t>
          </w:r>
        </w:sdtContent>
      </w:sdt>
    </w:p>
    <w:p w14:paraId="321A81C9" w14:textId="77777777" w:rsidR="00D5353E" w:rsidRDefault="00D5353E" w:rsidP="007D76D2">
      <w:pPr>
        <w:pStyle w:val="ListParagraph"/>
        <w:ind w:left="0"/>
        <w:rPr>
          <w:rFonts w:ascii="Century Gothic" w:hAnsi="Century Gothic"/>
          <w:b/>
        </w:rPr>
      </w:pPr>
    </w:p>
    <w:p w14:paraId="4407723F" w14:textId="248E9BDF" w:rsidR="007D76D2" w:rsidRPr="004D7CA1" w:rsidRDefault="00C44533" w:rsidP="002D6B02">
      <w:pPr>
        <w:pStyle w:val="ListParagraph"/>
        <w:numPr>
          <w:ilvl w:val="0"/>
          <w:numId w:val="20"/>
        </w:numPr>
        <w:ind w:left="0" w:hanging="426"/>
        <w:rPr>
          <w:rFonts w:ascii="Century Gothic" w:hAnsi="Century Gothic" w:cs="Arial"/>
        </w:rPr>
      </w:pPr>
      <w:r w:rsidRPr="0091451C">
        <w:rPr>
          <w:rFonts w:ascii="Century Gothic" w:hAnsi="Century Gothic"/>
          <w:b/>
        </w:rPr>
        <w:t>Consideraciones:</w:t>
      </w:r>
    </w:p>
    <w:tbl>
      <w:tblPr>
        <w:tblStyle w:val="TableGrid"/>
        <w:tblW w:w="9781" w:type="dxa"/>
        <w:tblInd w:w="-5" w:type="dxa"/>
        <w:tblLook w:val="04A0" w:firstRow="1" w:lastRow="0" w:firstColumn="1" w:lastColumn="0" w:noHBand="0" w:noVBand="1"/>
        <w:tblCaption w:val="Detalles del producto académico"/>
        <w:tblDescription w:val="Detalles del producto académico"/>
      </w:tblPr>
      <w:tblGrid>
        <w:gridCol w:w="1971"/>
        <w:gridCol w:w="7810"/>
      </w:tblGrid>
      <w:tr w:rsidR="004D7CA1" w:rsidRPr="005F2A8E" w14:paraId="3D6478CB" w14:textId="77777777" w:rsidTr="009A213C">
        <w:trPr>
          <w:tblHeader/>
        </w:trPr>
        <w:tc>
          <w:tcPr>
            <w:tcW w:w="1971" w:type="dxa"/>
            <w:shd w:val="clear" w:color="auto" w:fill="DBE5F1" w:themeFill="accent1" w:themeFillTint="33"/>
          </w:tcPr>
          <w:p w14:paraId="2743D1B6" w14:textId="77777777" w:rsidR="004D7CA1" w:rsidRPr="009B1097" w:rsidRDefault="004D7CA1" w:rsidP="009B1097">
            <w:pPr>
              <w:jc w:val="center"/>
              <w:rPr>
                <w:rFonts w:ascii="Century Gothic" w:hAnsi="Century Gothic"/>
                <w:b/>
                <w:bCs/>
              </w:rPr>
            </w:pPr>
            <w:r w:rsidRPr="009B1097">
              <w:rPr>
                <w:rFonts w:ascii="Century Gothic" w:hAnsi="Century Gothic"/>
                <w:b/>
                <w:bCs/>
              </w:rPr>
              <w:t>Criterio</w:t>
            </w:r>
          </w:p>
        </w:tc>
        <w:tc>
          <w:tcPr>
            <w:tcW w:w="7810" w:type="dxa"/>
            <w:shd w:val="clear" w:color="auto" w:fill="DBE5F1" w:themeFill="accent1" w:themeFillTint="33"/>
          </w:tcPr>
          <w:p w14:paraId="6FD0EEC2" w14:textId="77777777" w:rsidR="004D7CA1" w:rsidRPr="005F2A8E" w:rsidRDefault="004D7CA1" w:rsidP="009A213C">
            <w:pPr>
              <w:keepNext/>
              <w:jc w:val="center"/>
              <w:rPr>
                <w:rFonts w:ascii="Century Gothic" w:hAnsi="Century Gothic" w:cs="Arial"/>
                <w:b/>
              </w:rPr>
            </w:pPr>
            <w:r w:rsidRPr="005F2A8E">
              <w:rPr>
                <w:rFonts w:ascii="Century Gothic" w:hAnsi="Century Gothic" w:cs="Arial"/>
                <w:b/>
              </w:rPr>
              <w:t>Detalle</w:t>
            </w:r>
          </w:p>
        </w:tc>
      </w:tr>
      <w:tr w:rsidR="004D7CA1" w:rsidRPr="005F2A8E" w14:paraId="5F4EE379" w14:textId="77777777" w:rsidTr="009A213C">
        <w:trPr>
          <w:tblHeader/>
        </w:trPr>
        <w:tc>
          <w:tcPr>
            <w:tcW w:w="1971" w:type="dxa"/>
          </w:tcPr>
          <w:p w14:paraId="753FDCBA" w14:textId="77777777" w:rsidR="004D7CA1" w:rsidRPr="009B1097" w:rsidRDefault="004D7CA1" w:rsidP="009B1097">
            <w:pPr>
              <w:jc w:val="center"/>
              <w:rPr>
                <w:rFonts w:ascii="Century Gothic" w:hAnsi="Century Gothic"/>
                <w:b/>
                <w:bCs/>
              </w:rPr>
            </w:pPr>
            <w:r w:rsidRPr="009B1097">
              <w:rPr>
                <w:rFonts w:ascii="Century Gothic" w:hAnsi="Century Gothic"/>
                <w:b/>
                <w:bCs/>
              </w:rPr>
              <w:t>Tiempo aproximado:</w:t>
            </w:r>
          </w:p>
        </w:tc>
        <w:sdt>
          <w:sdtPr>
            <w:rPr>
              <w:rFonts w:ascii="Century Gothic" w:hAnsi="Century Gothic"/>
            </w:rPr>
            <w:id w:val="857018235"/>
            <w:placeholder>
              <w:docPart w:val="3D5E6642E5EB459D91D5F872C4195DCC"/>
            </w:placeholder>
          </w:sdtPr>
          <w:sdtContent>
            <w:tc>
              <w:tcPr>
                <w:tcW w:w="7810" w:type="dxa"/>
              </w:tcPr>
              <w:p w14:paraId="2E03B54C" w14:textId="63B8ACEA" w:rsidR="004D7CA1" w:rsidRPr="005F2A8E" w:rsidRDefault="00FA641B" w:rsidP="009A213C">
                <w:pPr>
                  <w:jc w:val="both"/>
                  <w:rPr>
                    <w:rFonts w:ascii="Century Gothic" w:hAnsi="Century Gothic"/>
                  </w:rPr>
                </w:pPr>
                <w:r>
                  <w:rPr>
                    <w:rFonts w:ascii="Century Gothic" w:hAnsi="Century Gothic"/>
                  </w:rPr>
                  <w:t>90</w:t>
                </w:r>
                <w:r w:rsidR="005B090A">
                  <w:rPr>
                    <w:rFonts w:ascii="Century Gothic" w:hAnsi="Century Gothic"/>
                  </w:rPr>
                  <w:t xml:space="preserve"> minutos</w:t>
                </w:r>
              </w:p>
            </w:tc>
          </w:sdtContent>
        </w:sdt>
      </w:tr>
      <w:tr w:rsidR="004D7CA1" w:rsidRPr="005F2A8E" w14:paraId="111B7E2A" w14:textId="77777777" w:rsidTr="009A213C">
        <w:trPr>
          <w:tblHeader/>
        </w:trPr>
        <w:tc>
          <w:tcPr>
            <w:tcW w:w="1971" w:type="dxa"/>
          </w:tcPr>
          <w:p w14:paraId="5FFC5881" w14:textId="749805CB" w:rsidR="004D7CA1" w:rsidRPr="009B1097" w:rsidRDefault="005B090A" w:rsidP="009B1097">
            <w:pPr>
              <w:jc w:val="center"/>
              <w:rPr>
                <w:rFonts w:ascii="Century Gothic" w:hAnsi="Century Gothic"/>
                <w:b/>
                <w:bCs/>
              </w:rPr>
            </w:pPr>
            <w:r>
              <w:rPr>
                <w:rFonts w:ascii="Century Gothic" w:hAnsi="Century Gothic"/>
                <w:b/>
                <w:bCs/>
              </w:rPr>
              <w:t>Resultado de Aprendizaje de la Asignatura</w:t>
            </w:r>
          </w:p>
        </w:tc>
        <w:sdt>
          <w:sdtPr>
            <w:rPr>
              <w:rFonts w:ascii="Century Gothic" w:hAnsi="Century Gothic"/>
            </w:rPr>
            <w:id w:val="-301381487"/>
            <w:placeholder>
              <w:docPart w:val="DefaultPlaceholder_-1854013440"/>
            </w:placeholder>
          </w:sdtPr>
          <w:sdtContent>
            <w:tc>
              <w:tcPr>
                <w:tcW w:w="7810" w:type="dxa"/>
              </w:tcPr>
              <w:p w14:paraId="726344F2" w14:textId="77777777" w:rsidR="00FA641B" w:rsidRPr="00FA641B" w:rsidRDefault="00FA641B" w:rsidP="00FA641B">
                <w:pPr>
                  <w:ind w:right="463"/>
                  <w:jc w:val="both"/>
                  <w:rPr>
                    <w:rFonts w:ascii="Century Gothic" w:eastAsia="Times New Roman" w:hAnsi="Century Gothic" w:cs="Times New Roman"/>
                    <w:color w:val="565656"/>
                    <w:sz w:val="20"/>
                    <w:szCs w:val="20"/>
                    <w:lang w:eastAsia="es-PE"/>
                  </w:rPr>
                </w:pPr>
                <w:r w:rsidRPr="00FA641B">
                  <w:rPr>
                    <w:rFonts w:ascii="Century Gothic" w:eastAsia="Times New Roman" w:hAnsi="Century Gothic" w:cs="Times New Roman"/>
                    <w:color w:val="565656"/>
                    <w:sz w:val="20"/>
                    <w:szCs w:val="20"/>
                    <w:lang w:eastAsia="es-PE"/>
                  </w:rPr>
                  <w:t>Al finalizar la unidad, el estudiante será capaz de aplicar pruebas de hipótesis para la media, proporción, varianza y desviación estándar poblacional a partir de una muestra aleatoria y dos muestras aleatorias. </w:t>
                </w:r>
              </w:p>
              <w:p w14:paraId="6EDC3649" w14:textId="6558F15F" w:rsidR="004D7CA1" w:rsidRPr="005F2A8E" w:rsidRDefault="004D7CA1" w:rsidP="009A213C">
                <w:pPr>
                  <w:jc w:val="both"/>
                  <w:rPr>
                    <w:rFonts w:ascii="Century Gothic" w:hAnsi="Century Gothic"/>
                  </w:rPr>
                </w:pPr>
              </w:p>
            </w:tc>
          </w:sdtContent>
        </w:sdt>
      </w:tr>
      <w:tr w:rsidR="004D7CA1" w:rsidRPr="005F2A8E" w14:paraId="1A076118" w14:textId="77777777" w:rsidTr="005B090A">
        <w:trPr>
          <w:trHeight w:val="1287"/>
          <w:tblHeader/>
        </w:trPr>
        <w:tc>
          <w:tcPr>
            <w:tcW w:w="1971" w:type="dxa"/>
          </w:tcPr>
          <w:p w14:paraId="66C3DD9C" w14:textId="648FB9DD" w:rsidR="004D7CA1" w:rsidRPr="009B1097" w:rsidRDefault="004D7CA1" w:rsidP="009B1097">
            <w:pPr>
              <w:jc w:val="center"/>
              <w:rPr>
                <w:rFonts w:ascii="Century Gothic" w:hAnsi="Century Gothic"/>
                <w:b/>
                <w:bCs/>
              </w:rPr>
            </w:pPr>
            <w:r w:rsidRPr="009B1097">
              <w:rPr>
                <w:rFonts w:ascii="Century Gothic" w:hAnsi="Century Gothic"/>
                <w:b/>
                <w:bCs/>
              </w:rPr>
              <w:t xml:space="preserve">Instrucciones para </w:t>
            </w:r>
            <w:r w:rsidR="008E1B89" w:rsidRPr="009B1097">
              <w:rPr>
                <w:rFonts w:ascii="Century Gothic" w:hAnsi="Century Gothic"/>
                <w:b/>
                <w:bCs/>
              </w:rPr>
              <w:t>la resolución de la evaluación</w:t>
            </w:r>
          </w:p>
        </w:tc>
        <w:tc>
          <w:tcPr>
            <w:tcW w:w="7810" w:type="dxa"/>
          </w:tcPr>
          <w:sdt>
            <w:sdtPr>
              <w:rPr>
                <w:rFonts w:ascii="Century Gothic" w:hAnsi="Century Gothic" w:cs="Calibri"/>
              </w:rPr>
              <w:id w:val="1637302889"/>
              <w:placeholder>
                <w:docPart w:val="45E626F33FA846FEAF79D184D31068FB"/>
              </w:placeholder>
            </w:sdtPr>
            <w:sdtContent>
              <w:p w14:paraId="0B22F3D0" w14:textId="77777777" w:rsidR="00FA641B" w:rsidRDefault="00FA641B" w:rsidP="00FA641B">
                <w:pPr>
                  <w:pStyle w:val="ListParagraph"/>
                  <w:ind w:left="284"/>
                  <w:jc w:val="both"/>
                  <w:rPr>
                    <w:rFonts w:ascii="Times New Roman" w:hAnsi="Times New Roman" w:cs="Times New Roman"/>
                    <w:sz w:val="24"/>
                    <w:szCs w:val="24"/>
                  </w:rPr>
                </w:pPr>
                <w:r w:rsidRPr="00FA641B">
                  <w:rPr>
                    <w:rFonts w:ascii="Times New Roman" w:hAnsi="Times New Roman" w:cs="Times New Roman"/>
                    <w:sz w:val="24"/>
                    <w:szCs w:val="24"/>
                  </w:rPr>
                  <w:t>Tus resoluciones deben tener una secuencia lógica, detallada y ordenada.</w:t>
                </w:r>
              </w:p>
              <w:p w14:paraId="2939E61F" w14:textId="4E075A60" w:rsidR="00FA641B" w:rsidRPr="00FA641B" w:rsidRDefault="00FA641B" w:rsidP="00FA641B">
                <w:pPr>
                  <w:pStyle w:val="ListParagraph"/>
                  <w:ind w:left="284"/>
                  <w:jc w:val="both"/>
                  <w:rPr>
                    <w:rFonts w:ascii="Times New Roman" w:hAnsi="Times New Roman" w:cs="Times New Roman"/>
                    <w:sz w:val="24"/>
                    <w:szCs w:val="24"/>
                  </w:rPr>
                </w:pPr>
                <w:r w:rsidRPr="00FA641B">
                  <w:rPr>
                    <w:rFonts w:ascii="Times New Roman" w:hAnsi="Times New Roman" w:cs="Times New Roman"/>
                    <w:sz w:val="24"/>
                    <w:szCs w:val="24"/>
                  </w:rPr>
                  <w:t>Desarrolla las pruebas de hipótesis con todos sus pasos.</w:t>
                </w:r>
              </w:p>
              <w:p w14:paraId="5526D79A" w14:textId="3919DAEB" w:rsidR="00FA641B" w:rsidRDefault="00FA641B" w:rsidP="00FA641B">
                <w:pPr>
                  <w:jc w:val="both"/>
                  <w:rPr>
                    <w:rFonts w:ascii="Times New Roman" w:hAnsi="Times New Roman" w:cs="Times New Roman"/>
                    <w:bCs/>
                    <w:sz w:val="24"/>
                    <w:szCs w:val="24"/>
                    <w:lang w:val="es-MX"/>
                  </w:rPr>
                </w:pPr>
                <w:r>
                  <w:rPr>
                    <w:rFonts w:ascii="Times New Roman" w:hAnsi="Times New Roman" w:cs="Times New Roman"/>
                    <w:bCs/>
                    <w:sz w:val="24"/>
                    <w:szCs w:val="24"/>
                    <w:lang w:val="es-MX"/>
                  </w:rPr>
                  <w:t xml:space="preserve">     </w:t>
                </w:r>
                <w:r w:rsidRPr="00FA641B">
                  <w:rPr>
                    <w:rFonts w:ascii="Times New Roman" w:hAnsi="Times New Roman" w:cs="Times New Roman"/>
                    <w:bCs/>
                    <w:sz w:val="24"/>
                    <w:szCs w:val="24"/>
                    <w:lang w:val="es-MX"/>
                  </w:rPr>
                  <w:t xml:space="preserve">El orden, claridad y redacción serán tomados en cuenta en la </w:t>
                </w:r>
                <w:r>
                  <w:rPr>
                    <w:rFonts w:ascii="Times New Roman" w:hAnsi="Times New Roman" w:cs="Times New Roman"/>
                    <w:bCs/>
                    <w:sz w:val="24"/>
                    <w:szCs w:val="24"/>
                    <w:lang w:val="es-MX"/>
                  </w:rPr>
                  <w:t>calificación.</w:t>
                </w:r>
              </w:p>
              <w:p w14:paraId="3F307FA3" w14:textId="0EC4A27B" w:rsidR="00FA641B" w:rsidRPr="00A65DC8" w:rsidRDefault="00FA641B" w:rsidP="00FA641B">
                <w:pPr>
                  <w:jc w:val="both"/>
                  <w:rPr>
                    <w:rFonts w:ascii="Times New Roman" w:hAnsi="Times New Roman" w:cs="Times New Roman"/>
                    <w:b/>
                    <w:sz w:val="24"/>
                    <w:szCs w:val="24"/>
                    <w:lang w:val="es-ES"/>
                  </w:rPr>
                </w:pPr>
                <w:r>
                  <w:rPr>
                    <w:rFonts w:ascii="Times New Roman" w:hAnsi="Times New Roman" w:cs="Times New Roman"/>
                    <w:bCs/>
                    <w:sz w:val="24"/>
                    <w:szCs w:val="24"/>
                    <w:lang w:val="es-MX"/>
                  </w:rPr>
                  <w:t xml:space="preserve">    </w:t>
                </w:r>
                <w:r w:rsidRPr="00A65DC8">
                  <w:rPr>
                    <w:rFonts w:ascii="Times New Roman" w:hAnsi="Times New Roman" w:cs="Times New Roman"/>
                    <w:bCs/>
                    <w:sz w:val="24"/>
                    <w:szCs w:val="24"/>
                    <w:lang w:val="es-MX"/>
                  </w:rPr>
                  <w:t xml:space="preserve"> </w:t>
                </w:r>
                <w:r w:rsidRPr="007C402D">
                  <w:rPr>
                    <w:rFonts w:ascii="Times New Roman" w:hAnsi="Times New Roman" w:cs="Times New Roman"/>
                    <w:b/>
                    <w:sz w:val="24"/>
                    <w:szCs w:val="24"/>
                    <w:lang w:val="es-MX"/>
                  </w:rPr>
                  <w:t xml:space="preserve">Es </w:t>
                </w:r>
                <w:r>
                  <w:rPr>
                    <w:rFonts w:ascii="Times New Roman" w:hAnsi="Times New Roman" w:cs="Times New Roman"/>
                    <w:b/>
                    <w:sz w:val="24"/>
                    <w:szCs w:val="24"/>
                    <w:lang w:val="es-MX"/>
                  </w:rPr>
                  <w:t>s</w:t>
                </w:r>
                <w:r w:rsidRPr="007C402D">
                  <w:rPr>
                    <w:rFonts w:ascii="Times New Roman" w:hAnsi="Times New Roman" w:cs="Times New Roman"/>
                    <w:b/>
                    <w:sz w:val="24"/>
                    <w:szCs w:val="24"/>
                    <w:lang w:val="es-MX"/>
                  </w:rPr>
                  <w:t xml:space="preserve">u responsabilidad verificar la carga de </w:t>
                </w:r>
                <w:r w:rsidR="00870EF6">
                  <w:rPr>
                    <w:rFonts w:ascii="Times New Roman" w:hAnsi="Times New Roman" w:cs="Times New Roman"/>
                    <w:b/>
                    <w:sz w:val="24"/>
                    <w:szCs w:val="24"/>
                    <w:lang w:val="es-MX"/>
                  </w:rPr>
                  <w:t>s</w:t>
                </w:r>
                <w:r w:rsidRPr="007C402D">
                  <w:rPr>
                    <w:rFonts w:ascii="Times New Roman" w:hAnsi="Times New Roman" w:cs="Times New Roman"/>
                    <w:b/>
                    <w:sz w:val="24"/>
                    <w:szCs w:val="24"/>
                    <w:lang w:val="es-MX"/>
                  </w:rPr>
                  <w:t>u archivo</w:t>
                </w:r>
                <w:r w:rsidRPr="00A65DC8">
                  <w:rPr>
                    <w:rFonts w:ascii="Times New Roman" w:hAnsi="Times New Roman" w:cs="Times New Roman"/>
                    <w:bCs/>
                    <w:sz w:val="24"/>
                    <w:szCs w:val="24"/>
                    <w:lang w:val="es-MX"/>
                  </w:rPr>
                  <w:t>.</w:t>
                </w:r>
              </w:p>
              <w:p w14:paraId="429D6569" w14:textId="77777777" w:rsidR="00FA641B" w:rsidRPr="009565CC" w:rsidRDefault="00FA641B" w:rsidP="00FA641B">
                <w:pPr>
                  <w:pStyle w:val="ListParagraph"/>
                  <w:spacing w:line="240" w:lineRule="atLeast"/>
                  <w:ind w:left="284"/>
                  <w:jc w:val="both"/>
                  <w:rPr>
                    <w:rFonts w:ascii="Times New Roman" w:hAnsi="Times New Roman" w:cs="Times New Roman"/>
                    <w:b/>
                    <w:sz w:val="24"/>
                    <w:szCs w:val="24"/>
                    <w:lang w:val="es-ES"/>
                  </w:rPr>
                </w:pPr>
                <w:r w:rsidRPr="00A65DC8">
                  <w:rPr>
                    <w:rFonts w:ascii="Times New Roman" w:hAnsi="Times New Roman" w:cs="Times New Roman"/>
                    <w:b/>
                    <w:sz w:val="24"/>
                    <w:szCs w:val="24"/>
                    <w:lang w:val="es-MX"/>
                  </w:rPr>
                  <w:t>Redondeo a tres decimales</w:t>
                </w:r>
                <w:r w:rsidRPr="00A65DC8">
                  <w:rPr>
                    <w:rFonts w:ascii="Times New Roman" w:hAnsi="Times New Roman" w:cs="Times New Roman"/>
                    <w:bCs/>
                    <w:sz w:val="24"/>
                    <w:szCs w:val="24"/>
                    <w:lang w:val="es-MX"/>
                  </w:rPr>
                  <w:t>.</w:t>
                </w:r>
              </w:p>
              <w:p w14:paraId="20EC084E" w14:textId="0C1D82A6" w:rsidR="004D7CA1" w:rsidRPr="009D42A9" w:rsidRDefault="00000000" w:rsidP="009D42A9">
                <w:pPr>
                  <w:ind w:left="34"/>
                  <w:jc w:val="both"/>
                  <w:rPr>
                    <w:rFonts w:ascii="Century Gothic" w:hAnsi="Century Gothic" w:cs="Calibri"/>
                  </w:rPr>
                </w:pPr>
              </w:p>
            </w:sdtContent>
          </w:sdt>
        </w:tc>
      </w:tr>
    </w:tbl>
    <w:p w14:paraId="4B8C1DEF" w14:textId="24201D3E" w:rsidR="00D05C92" w:rsidRDefault="00D05C92" w:rsidP="005B090A">
      <w:pPr>
        <w:pStyle w:val="ListParagraph"/>
        <w:ind w:left="0"/>
        <w:rPr>
          <w:rFonts w:ascii="Century Gothic" w:hAnsi="Century Gothic" w:cs="Arial"/>
        </w:rPr>
      </w:pPr>
    </w:p>
    <w:p w14:paraId="7F0EA99D" w14:textId="77777777" w:rsidR="00D05C92" w:rsidRDefault="00D05C92">
      <w:pPr>
        <w:rPr>
          <w:rFonts w:ascii="Century Gothic" w:hAnsi="Century Gothic" w:cs="Arial"/>
        </w:rPr>
      </w:pPr>
      <w:r>
        <w:rPr>
          <w:rFonts w:ascii="Century Gothic" w:hAnsi="Century Gothic" w:cs="Arial"/>
        </w:rPr>
        <w:br w:type="page"/>
      </w:r>
    </w:p>
    <w:p w14:paraId="0DD0F3A8" w14:textId="77777777" w:rsidR="005B090A" w:rsidRPr="005B090A" w:rsidRDefault="005B090A" w:rsidP="005B090A">
      <w:pPr>
        <w:pStyle w:val="ListParagraph"/>
        <w:ind w:left="0"/>
        <w:rPr>
          <w:rFonts w:ascii="Century Gothic" w:hAnsi="Century Gothic" w:cs="Arial"/>
        </w:rPr>
      </w:pPr>
    </w:p>
    <w:p w14:paraId="3D9F53EB" w14:textId="60E836D7" w:rsidR="00A71FB6" w:rsidRDefault="005B090A" w:rsidP="00BA3F26">
      <w:pPr>
        <w:pStyle w:val="ListParagraph"/>
        <w:numPr>
          <w:ilvl w:val="0"/>
          <w:numId w:val="20"/>
        </w:numPr>
        <w:ind w:left="0" w:hanging="426"/>
      </w:pPr>
      <w:r w:rsidRPr="00A71FB6">
        <w:rPr>
          <w:rFonts w:ascii="Century Gothic" w:hAnsi="Century Gothic"/>
          <w:b/>
        </w:rPr>
        <w:t>Enunciados:</w:t>
      </w:r>
    </w:p>
    <w:p w14:paraId="18EE6D93" w14:textId="7B5CD3D0" w:rsidR="00E265B2" w:rsidRPr="0083131E" w:rsidRDefault="00E265B2" w:rsidP="00CB64EA">
      <w:pPr>
        <w:autoSpaceDE w:val="0"/>
        <w:autoSpaceDN w:val="0"/>
        <w:adjustRightInd w:val="0"/>
        <w:spacing w:after="0" w:line="240" w:lineRule="auto"/>
        <w:jc w:val="both"/>
        <w:rPr>
          <w:rFonts w:cstheme="minorHAnsi"/>
          <w:b/>
          <w:bCs/>
          <w:sz w:val="20"/>
          <w:szCs w:val="20"/>
          <w:lang w:val="es-MX"/>
        </w:rPr>
      </w:pPr>
      <w:r w:rsidRPr="00E265B2">
        <w:rPr>
          <w:rFonts w:ascii="Century Gothic" w:hAnsi="Century Gothic"/>
          <w:b/>
          <w:bCs/>
          <w:sz w:val="20"/>
          <w:szCs w:val="20"/>
        </w:rPr>
        <w:t>EJERCICIO</w:t>
      </w:r>
      <w:r w:rsidRPr="00E265B2">
        <w:rPr>
          <w:rFonts w:cstheme="minorHAnsi"/>
          <w:b/>
          <w:bCs/>
          <w:sz w:val="20"/>
          <w:szCs w:val="20"/>
          <w:lang w:val="es-MX"/>
        </w:rPr>
        <w:t xml:space="preserve"> 1</w:t>
      </w:r>
      <w:r w:rsidRPr="0083131E">
        <w:rPr>
          <w:rFonts w:cstheme="minorHAnsi"/>
          <w:b/>
          <w:bCs/>
          <w:sz w:val="20"/>
          <w:szCs w:val="20"/>
          <w:lang w:val="es-MX"/>
        </w:rPr>
        <w:t xml:space="preserve"> </w:t>
      </w:r>
      <w:r>
        <w:rPr>
          <w:rFonts w:cstheme="minorHAnsi"/>
          <w:b/>
          <w:bCs/>
          <w:sz w:val="20"/>
          <w:szCs w:val="20"/>
          <w:lang w:val="es-MX"/>
        </w:rPr>
        <w:t xml:space="preserve"> </w:t>
      </w:r>
      <w:r w:rsidRPr="0083131E">
        <w:rPr>
          <w:rFonts w:cstheme="minorHAnsi"/>
          <w:b/>
          <w:bCs/>
          <w:sz w:val="20"/>
          <w:szCs w:val="20"/>
          <w:lang w:val="es-MX"/>
        </w:rPr>
        <w:t>(5 puntos)</w:t>
      </w:r>
      <w:r w:rsidR="00E67661">
        <w:rPr>
          <w:rFonts w:cstheme="minorHAnsi"/>
          <w:b/>
          <w:bCs/>
          <w:sz w:val="20"/>
          <w:szCs w:val="20"/>
          <w:lang w:val="es-MX"/>
        </w:rPr>
        <w:t xml:space="preserve"> – USANDO R STUDIO</w:t>
      </w:r>
    </w:p>
    <w:p w14:paraId="0DEE5E4C" w14:textId="0B41E4E4" w:rsidR="00E265B2" w:rsidRPr="00D05C92" w:rsidRDefault="00E265B2" w:rsidP="00CB64EA">
      <w:pPr>
        <w:autoSpaceDE w:val="0"/>
        <w:autoSpaceDN w:val="0"/>
        <w:adjustRightInd w:val="0"/>
        <w:spacing w:after="0" w:line="240" w:lineRule="auto"/>
        <w:jc w:val="both"/>
        <w:rPr>
          <w:rFonts w:ascii="Century Gothic" w:hAnsi="Century Gothic" w:cstheme="minorHAnsi"/>
          <w:b/>
          <w:bCs/>
          <w:sz w:val="20"/>
          <w:szCs w:val="20"/>
          <w:lang w:val="es-MX"/>
        </w:rPr>
      </w:pPr>
      <w:r w:rsidRPr="00D05C92">
        <w:rPr>
          <w:rFonts w:ascii="Century Gothic" w:hAnsi="Century Gothic" w:cstheme="minorHAnsi"/>
          <w:sz w:val="20"/>
          <w:szCs w:val="20"/>
        </w:rPr>
        <w:t xml:space="preserve">La Encuesta de satisfacción de clientes de restaurantes del Consumer Reports se basa en más de 148 599 visitas a diferentes cadenas de restaurantes de servicio completo (sitio web de Consumer Reports). Una de las variables en el estudio es el precio de los alimentos, la cantidad promedio que paga una persona por la comida y la bebida, menos la propina. Suponga que un reportero del </w:t>
      </w:r>
      <w:r w:rsidRPr="00D05C92">
        <w:rPr>
          <w:rFonts w:ascii="Century Gothic" w:hAnsi="Century Gothic" w:cstheme="minorHAnsi"/>
          <w:i/>
          <w:iCs/>
          <w:sz w:val="20"/>
          <w:szCs w:val="20"/>
        </w:rPr>
        <w:t xml:space="preserve">Sun Coast Times </w:t>
      </w:r>
      <w:r w:rsidRPr="00D05C92">
        <w:rPr>
          <w:rFonts w:ascii="Century Gothic" w:hAnsi="Century Gothic" w:cstheme="minorHAnsi"/>
          <w:sz w:val="20"/>
          <w:szCs w:val="20"/>
        </w:rPr>
        <w:t>cree que sería de interés para sus lectores realizar un estudio similar en los restaurantes ubicados en una zona particular de Carolina del Sur. El reportero seleccionó una muestra de siete restaurantes de mariscos (M), siete italianos (I) y siete de carnes ©. Los datos a continuación muestran los precios de la comida en dólares de los 21 negocios muestreados. Utilice α =0.0</w:t>
      </w:r>
      <w:r w:rsidR="000C6D34">
        <w:rPr>
          <w:rFonts w:ascii="Century Gothic" w:hAnsi="Century Gothic" w:cstheme="minorHAnsi"/>
          <w:sz w:val="20"/>
          <w:szCs w:val="20"/>
        </w:rPr>
        <w:t>1</w:t>
      </w:r>
      <w:r w:rsidRPr="00D05C92">
        <w:rPr>
          <w:rFonts w:ascii="Century Gothic" w:hAnsi="Century Gothic" w:cstheme="minorHAnsi"/>
          <w:sz w:val="20"/>
          <w:szCs w:val="20"/>
        </w:rPr>
        <w:t xml:space="preserve"> para probar si hay una diferencia significativa entre el precio medio de la comida en los tres tipos de restaurantes. Asuma que las poblaciones siguen una distribución normal.</w:t>
      </w:r>
    </w:p>
    <w:tbl>
      <w:tblPr>
        <w:tblW w:w="3735" w:type="dxa"/>
        <w:tblCellMar>
          <w:left w:w="70" w:type="dxa"/>
          <w:right w:w="70" w:type="dxa"/>
        </w:tblCellMar>
        <w:tblLook w:val="04A0" w:firstRow="1" w:lastRow="0" w:firstColumn="1" w:lastColumn="0" w:noHBand="0" w:noVBand="1"/>
      </w:tblPr>
      <w:tblGrid>
        <w:gridCol w:w="1200"/>
        <w:gridCol w:w="1200"/>
        <w:gridCol w:w="1335"/>
      </w:tblGrid>
      <w:tr w:rsidR="00E265B2" w:rsidRPr="00D05C92" w14:paraId="019B40AF" w14:textId="77777777" w:rsidTr="009A4202">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A43E70" w14:textId="77777777" w:rsidR="00E265B2" w:rsidRPr="00D05C92" w:rsidRDefault="00E265B2" w:rsidP="009A4202">
            <w:pPr>
              <w:spacing w:after="0" w:line="240" w:lineRule="auto"/>
              <w:jc w:val="center"/>
              <w:rPr>
                <w:rFonts w:ascii="Century Gothic" w:eastAsia="Times New Roman" w:hAnsi="Century Gothic" w:cstheme="minorHAnsi"/>
                <w:b/>
                <w:bCs/>
                <w:color w:val="000000"/>
                <w:sz w:val="20"/>
                <w:szCs w:val="20"/>
                <w:lang w:eastAsia="es-PE"/>
              </w:rPr>
            </w:pPr>
            <w:r w:rsidRPr="00D05C92">
              <w:rPr>
                <w:rFonts w:ascii="Century Gothic" w:eastAsia="Times New Roman" w:hAnsi="Century Gothic" w:cstheme="minorHAnsi"/>
                <w:b/>
                <w:bCs/>
                <w:color w:val="000000"/>
                <w:sz w:val="20"/>
                <w:szCs w:val="20"/>
                <w:lang w:eastAsia="es-PE"/>
              </w:rPr>
              <w:t>Mariscos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3FC0457" w14:textId="77777777" w:rsidR="00E265B2" w:rsidRPr="00D05C92" w:rsidRDefault="00E265B2" w:rsidP="009A4202">
            <w:pPr>
              <w:spacing w:after="0" w:line="240" w:lineRule="auto"/>
              <w:jc w:val="center"/>
              <w:rPr>
                <w:rFonts w:ascii="Century Gothic" w:eastAsia="Times New Roman" w:hAnsi="Century Gothic" w:cstheme="minorHAnsi"/>
                <w:b/>
                <w:bCs/>
                <w:color w:val="000000"/>
                <w:sz w:val="20"/>
                <w:szCs w:val="20"/>
                <w:lang w:eastAsia="es-PE"/>
              </w:rPr>
            </w:pPr>
            <w:r w:rsidRPr="00D05C92">
              <w:rPr>
                <w:rFonts w:ascii="Century Gothic" w:eastAsia="Times New Roman" w:hAnsi="Century Gothic" w:cstheme="minorHAnsi"/>
                <w:b/>
                <w:bCs/>
                <w:color w:val="000000"/>
                <w:sz w:val="20"/>
                <w:szCs w:val="20"/>
                <w:lang w:eastAsia="es-PE"/>
              </w:rPr>
              <w:t>Italianos</w:t>
            </w:r>
          </w:p>
        </w:tc>
        <w:tc>
          <w:tcPr>
            <w:tcW w:w="1335" w:type="dxa"/>
            <w:tcBorders>
              <w:top w:val="single" w:sz="4" w:space="0" w:color="auto"/>
              <w:left w:val="nil"/>
              <w:bottom w:val="single" w:sz="4" w:space="0" w:color="auto"/>
              <w:right w:val="single" w:sz="4" w:space="0" w:color="auto"/>
            </w:tcBorders>
            <w:shd w:val="clear" w:color="auto" w:fill="auto"/>
            <w:noWrap/>
            <w:vAlign w:val="bottom"/>
            <w:hideMark/>
          </w:tcPr>
          <w:p w14:paraId="463F332E" w14:textId="77777777" w:rsidR="00E265B2" w:rsidRPr="00D05C92" w:rsidRDefault="00E265B2" w:rsidP="009A4202">
            <w:pPr>
              <w:spacing w:after="0" w:line="240" w:lineRule="auto"/>
              <w:jc w:val="center"/>
              <w:rPr>
                <w:rFonts w:ascii="Century Gothic" w:eastAsia="Times New Roman" w:hAnsi="Century Gothic" w:cstheme="minorHAnsi"/>
                <w:b/>
                <w:bCs/>
                <w:color w:val="000000"/>
                <w:sz w:val="20"/>
                <w:szCs w:val="20"/>
                <w:lang w:eastAsia="es-PE"/>
              </w:rPr>
            </w:pPr>
            <w:r w:rsidRPr="00D05C92">
              <w:rPr>
                <w:rFonts w:ascii="Century Gothic" w:eastAsia="Times New Roman" w:hAnsi="Century Gothic" w:cstheme="minorHAnsi"/>
                <w:b/>
                <w:bCs/>
                <w:color w:val="000000"/>
                <w:sz w:val="20"/>
                <w:szCs w:val="20"/>
                <w:lang w:eastAsia="es-PE"/>
              </w:rPr>
              <w:t>Carnes</w:t>
            </w:r>
          </w:p>
        </w:tc>
      </w:tr>
      <w:tr w:rsidR="00E265B2" w:rsidRPr="00D05C92" w14:paraId="6C14EF0A" w14:textId="77777777" w:rsidTr="009A4202">
        <w:trPr>
          <w:trHeight w:val="300"/>
        </w:trPr>
        <w:tc>
          <w:tcPr>
            <w:tcW w:w="1200" w:type="dxa"/>
            <w:tcBorders>
              <w:top w:val="nil"/>
              <w:left w:val="single" w:sz="4" w:space="0" w:color="auto"/>
              <w:bottom w:val="nil"/>
              <w:right w:val="single" w:sz="4" w:space="0" w:color="auto"/>
            </w:tcBorders>
            <w:shd w:val="clear" w:color="auto" w:fill="auto"/>
            <w:noWrap/>
            <w:vAlign w:val="bottom"/>
          </w:tcPr>
          <w:p w14:paraId="3C0D2C4D"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14</w:t>
            </w:r>
          </w:p>
        </w:tc>
        <w:tc>
          <w:tcPr>
            <w:tcW w:w="1200" w:type="dxa"/>
            <w:tcBorders>
              <w:top w:val="nil"/>
              <w:left w:val="nil"/>
              <w:bottom w:val="nil"/>
              <w:right w:val="single" w:sz="4" w:space="0" w:color="auto"/>
            </w:tcBorders>
            <w:shd w:val="clear" w:color="auto" w:fill="auto"/>
            <w:noWrap/>
            <w:vAlign w:val="bottom"/>
            <w:hideMark/>
          </w:tcPr>
          <w:p w14:paraId="60695EB0" w14:textId="7C2EDC7F"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1</w:t>
            </w:r>
            <w:r w:rsidR="000C6D34">
              <w:rPr>
                <w:rFonts w:ascii="Century Gothic" w:eastAsia="Times New Roman" w:hAnsi="Century Gothic" w:cstheme="minorHAnsi"/>
                <w:color w:val="000000"/>
                <w:sz w:val="20"/>
                <w:szCs w:val="20"/>
                <w:lang w:eastAsia="es-PE"/>
              </w:rPr>
              <w:t>7</w:t>
            </w:r>
          </w:p>
        </w:tc>
        <w:tc>
          <w:tcPr>
            <w:tcW w:w="1335" w:type="dxa"/>
            <w:tcBorders>
              <w:top w:val="nil"/>
              <w:left w:val="nil"/>
              <w:bottom w:val="nil"/>
              <w:right w:val="single" w:sz="4" w:space="0" w:color="auto"/>
            </w:tcBorders>
            <w:shd w:val="clear" w:color="auto" w:fill="auto"/>
            <w:noWrap/>
            <w:vAlign w:val="bottom"/>
            <w:hideMark/>
          </w:tcPr>
          <w:p w14:paraId="45626DA3" w14:textId="70AE272F" w:rsidR="00E265B2" w:rsidRPr="00D05C92" w:rsidRDefault="000C6D34" w:rsidP="009A4202">
            <w:pPr>
              <w:spacing w:after="0" w:line="240" w:lineRule="auto"/>
              <w:jc w:val="center"/>
              <w:rPr>
                <w:rFonts w:ascii="Century Gothic" w:eastAsia="Times New Roman" w:hAnsi="Century Gothic" w:cstheme="minorHAnsi"/>
                <w:color w:val="000000"/>
                <w:sz w:val="20"/>
                <w:szCs w:val="20"/>
                <w:lang w:eastAsia="es-PE"/>
              </w:rPr>
            </w:pPr>
            <w:r>
              <w:rPr>
                <w:rFonts w:ascii="Century Gothic" w:eastAsia="Times New Roman" w:hAnsi="Century Gothic" w:cstheme="minorHAnsi"/>
                <w:color w:val="000000"/>
                <w:sz w:val="20"/>
                <w:szCs w:val="20"/>
                <w:lang w:eastAsia="es-PE"/>
              </w:rPr>
              <w:t>1</w:t>
            </w:r>
          </w:p>
        </w:tc>
      </w:tr>
      <w:tr w:rsidR="00E265B2" w:rsidRPr="00D05C92" w14:paraId="267CD195" w14:textId="77777777" w:rsidTr="009A4202">
        <w:trPr>
          <w:trHeight w:val="300"/>
        </w:trPr>
        <w:tc>
          <w:tcPr>
            <w:tcW w:w="1200" w:type="dxa"/>
            <w:tcBorders>
              <w:top w:val="nil"/>
              <w:left w:val="single" w:sz="4" w:space="0" w:color="auto"/>
              <w:bottom w:val="nil"/>
              <w:right w:val="single" w:sz="4" w:space="0" w:color="auto"/>
            </w:tcBorders>
            <w:shd w:val="clear" w:color="auto" w:fill="auto"/>
            <w:noWrap/>
            <w:vAlign w:val="bottom"/>
          </w:tcPr>
          <w:p w14:paraId="7A2330E4"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12</w:t>
            </w:r>
          </w:p>
        </w:tc>
        <w:tc>
          <w:tcPr>
            <w:tcW w:w="1200" w:type="dxa"/>
            <w:tcBorders>
              <w:top w:val="nil"/>
              <w:left w:val="nil"/>
              <w:bottom w:val="nil"/>
              <w:right w:val="single" w:sz="4" w:space="0" w:color="auto"/>
            </w:tcBorders>
            <w:shd w:val="clear" w:color="auto" w:fill="auto"/>
            <w:noWrap/>
            <w:vAlign w:val="bottom"/>
            <w:hideMark/>
          </w:tcPr>
          <w:p w14:paraId="33178826"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19</w:t>
            </w:r>
          </w:p>
        </w:tc>
        <w:tc>
          <w:tcPr>
            <w:tcW w:w="1335" w:type="dxa"/>
            <w:tcBorders>
              <w:top w:val="nil"/>
              <w:left w:val="nil"/>
              <w:bottom w:val="nil"/>
              <w:right w:val="single" w:sz="4" w:space="0" w:color="auto"/>
            </w:tcBorders>
            <w:shd w:val="clear" w:color="auto" w:fill="auto"/>
            <w:noWrap/>
            <w:vAlign w:val="bottom"/>
            <w:hideMark/>
          </w:tcPr>
          <w:p w14:paraId="28CEF43F"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23</w:t>
            </w:r>
          </w:p>
        </w:tc>
      </w:tr>
      <w:tr w:rsidR="00E265B2" w:rsidRPr="00D05C92" w14:paraId="6238C815" w14:textId="77777777" w:rsidTr="009A4202">
        <w:trPr>
          <w:trHeight w:val="300"/>
        </w:trPr>
        <w:tc>
          <w:tcPr>
            <w:tcW w:w="1200" w:type="dxa"/>
            <w:tcBorders>
              <w:top w:val="nil"/>
              <w:left w:val="single" w:sz="4" w:space="0" w:color="auto"/>
              <w:bottom w:val="nil"/>
              <w:right w:val="single" w:sz="4" w:space="0" w:color="auto"/>
            </w:tcBorders>
            <w:shd w:val="clear" w:color="auto" w:fill="auto"/>
            <w:noWrap/>
            <w:vAlign w:val="bottom"/>
          </w:tcPr>
          <w:p w14:paraId="1D80F98D" w14:textId="4FC1B426" w:rsidR="00E265B2" w:rsidRPr="00D05C92" w:rsidRDefault="00E8195E" w:rsidP="009A4202">
            <w:pPr>
              <w:spacing w:after="0" w:line="240" w:lineRule="auto"/>
              <w:jc w:val="center"/>
              <w:rPr>
                <w:rFonts w:ascii="Century Gothic" w:eastAsia="Times New Roman" w:hAnsi="Century Gothic" w:cstheme="minorHAnsi"/>
                <w:color w:val="000000"/>
                <w:sz w:val="20"/>
                <w:szCs w:val="20"/>
                <w:lang w:eastAsia="es-PE"/>
              </w:rPr>
            </w:pPr>
            <w:r>
              <w:rPr>
                <w:rFonts w:ascii="Century Gothic" w:eastAsia="Times New Roman" w:hAnsi="Century Gothic" w:cstheme="minorHAnsi"/>
                <w:color w:val="000000"/>
                <w:sz w:val="20"/>
                <w:szCs w:val="20"/>
                <w:lang w:eastAsia="es-PE"/>
              </w:rPr>
              <w:t>21</w:t>
            </w:r>
          </w:p>
        </w:tc>
        <w:tc>
          <w:tcPr>
            <w:tcW w:w="1200" w:type="dxa"/>
            <w:tcBorders>
              <w:top w:val="nil"/>
              <w:left w:val="nil"/>
              <w:bottom w:val="nil"/>
              <w:right w:val="single" w:sz="4" w:space="0" w:color="auto"/>
            </w:tcBorders>
            <w:shd w:val="clear" w:color="auto" w:fill="auto"/>
            <w:noWrap/>
            <w:vAlign w:val="bottom"/>
            <w:hideMark/>
          </w:tcPr>
          <w:p w14:paraId="77F26771" w14:textId="20B4A523"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2</w:t>
            </w:r>
            <w:r w:rsidR="00E8195E">
              <w:rPr>
                <w:rFonts w:ascii="Century Gothic" w:eastAsia="Times New Roman" w:hAnsi="Century Gothic" w:cstheme="minorHAnsi"/>
                <w:color w:val="000000"/>
                <w:sz w:val="20"/>
                <w:szCs w:val="20"/>
                <w:lang w:eastAsia="es-PE"/>
              </w:rPr>
              <w:t>5</w:t>
            </w:r>
          </w:p>
        </w:tc>
        <w:tc>
          <w:tcPr>
            <w:tcW w:w="1335" w:type="dxa"/>
            <w:tcBorders>
              <w:top w:val="nil"/>
              <w:left w:val="nil"/>
              <w:bottom w:val="nil"/>
              <w:right w:val="single" w:sz="4" w:space="0" w:color="auto"/>
            </w:tcBorders>
            <w:shd w:val="clear" w:color="auto" w:fill="auto"/>
            <w:noWrap/>
            <w:vAlign w:val="bottom"/>
            <w:hideMark/>
          </w:tcPr>
          <w:p w14:paraId="2977565C" w14:textId="45EB89C5"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2</w:t>
            </w:r>
            <w:r w:rsidR="00E8195E">
              <w:rPr>
                <w:rFonts w:ascii="Century Gothic" w:eastAsia="Times New Roman" w:hAnsi="Century Gothic" w:cstheme="minorHAnsi"/>
                <w:color w:val="000000"/>
                <w:sz w:val="20"/>
                <w:szCs w:val="20"/>
                <w:lang w:eastAsia="es-PE"/>
              </w:rPr>
              <w:t>7</w:t>
            </w:r>
          </w:p>
        </w:tc>
      </w:tr>
      <w:tr w:rsidR="00E265B2" w:rsidRPr="00D05C92" w14:paraId="122B7F6B" w14:textId="77777777" w:rsidTr="009A4202">
        <w:trPr>
          <w:trHeight w:val="300"/>
        </w:trPr>
        <w:tc>
          <w:tcPr>
            <w:tcW w:w="1200" w:type="dxa"/>
            <w:tcBorders>
              <w:top w:val="nil"/>
              <w:left w:val="single" w:sz="4" w:space="0" w:color="auto"/>
              <w:bottom w:val="nil"/>
              <w:right w:val="single" w:sz="4" w:space="0" w:color="auto"/>
            </w:tcBorders>
            <w:shd w:val="clear" w:color="auto" w:fill="auto"/>
            <w:noWrap/>
            <w:vAlign w:val="bottom"/>
          </w:tcPr>
          <w:p w14:paraId="3760C477"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16</w:t>
            </w:r>
          </w:p>
        </w:tc>
        <w:tc>
          <w:tcPr>
            <w:tcW w:w="1200" w:type="dxa"/>
            <w:tcBorders>
              <w:top w:val="nil"/>
              <w:left w:val="nil"/>
              <w:bottom w:val="nil"/>
              <w:right w:val="single" w:sz="4" w:space="0" w:color="auto"/>
            </w:tcBorders>
            <w:shd w:val="clear" w:color="auto" w:fill="auto"/>
            <w:noWrap/>
            <w:vAlign w:val="bottom"/>
            <w:hideMark/>
          </w:tcPr>
          <w:p w14:paraId="165DE638"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18</w:t>
            </w:r>
          </w:p>
        </w:tc>
        <w:tc>
          <w:tcPr>
            <w:tcW w:w="1335" w:type="dxa"/>
            <w:tcBorders>
              <w:top w:val="nil"/>
              <w:left w:val="nil"/>
              <w:bottom w:val="nil"/>
              <w:right w:val="single" w:sz="4" w:space="0" w:color="auto"/>
            </w:tcBorders>
            <w:shd w:val="clear" w:color="auto" w:fill="auto"/>
            <w:noWrap/>
            <w:vAlign w:val="bottom"/>
            <w:hideMark/>
          </w:tcPr>
          <w:p w14:paraId="2B55B5C8" w14:textId="44D796F6"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2</w:t>
            </w:r>
            <w:r w:rsidR="000C6D34">
              <w:rPr>
                <w:rFonts w:ascii="Century Gothic" w:eastAsia="Times New Roman" w:hAnsi="Century Gothic" w:cstheme="minorHAnsi"/>
                <w:color w:val="000000"/>
                <w:sz w:val="20"/>
                <w:szCs w:val="20"/>
                <w:lang w:eastAsia="es-PE"/>
              </w:rPr>
              <w:t>5</w:t>
            </w:r>
          </w:p>
        </w:tc>
      </w:tr>
      <w:tr w:rsidR="00E265B2" w:rsidRPr="00D05C92" w14:paraId="253E5B7E" w14:textId="77777777" w:rsidTr="009A4202">
        <w:trPr>
          <w:trHeight w:val="300"/>
        </w:trPr>
        <w:tc>
          <w:tcPr>
            <w:tcW w:w="1200" w:type="dxa"/>
            <w:tcBorders>
              <w:top w:val="nil"/>
              <w:left w:val="single" w:sz="4" w:space="0" w:color="auto"/>
              <w:bottom w:val="nil"/>
              <w:right w:val="single" w:sz="4" w:space="0" w:color="auto"/>
            </w:tcBorders>
            <w:shd w:val="clear" w:color="auto" w:fill="auto"/>
            <w:noWrap/>
            <w:vAlign w:val="bottom"/>
          </w:tcPr>
          <w:p w14:paraId="29C3E378"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18</w:t>
            </w:r>
          </w:p>
        </w:tc>
        <w:tc>
          <w:tcPr>
            <w:tcW w:w="1200" w:type="dxa"/>
            <w:tcBorders>
              <w:top w:val="nil"/>
              <w:left w:val="nil"/>
              <w:bottom w:val="nil"/>
              <w:right w:val="single" w:sz="4" w:space="0" w:color="auto"/>
            </w:tcBorders>
            <w:shd w:val="clear" w:color="auto" w:fill="auto"/>
            <w:noWrap/>
            <w:vAlign w:val="bottom"/>
            <w:hideMark/>
          </w:tcPr>
          <w:p w14:paraId="5AFA43E4"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15</w:t>
            </w:r>
          </w:p>
        </w:tc>
        <w:tc>
          <w:tcPr>
            <w:tcW w:w="1335" w:type="dxa"/>
            <w:tcBorders>
              <w:top w:val="nil"/>
              <w:left w:val="nil"/>
              <w:bottom w:val="nil"/>
              <w:right w:val="single" w:sz="4" w:space="0" w:color="auto"/>
            </w:tcBorders>
            <w:shd w:val="clear" w:color="auto" w:fill="auto"/>
            <w:noWrap/>
            <w:vAlign w:val="bottom"/>
            <w:hideMark/>
          </w:tcPr>
          <w:p w14:paraId="4E0B5EBD"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23</w:t>
            </w:r>
          </w:p>
        </w:tc>
      </w:tr>
      <w:tr w:rsidR="00E265B2" w:rsidRPr="00D05C92" w14:paraId="46CC1D7A" w14:textId="77777777" w:rsidTr="009A4202">
        <w:trPr>
          <w:trHeight w:val="300"/>
        </w:trPr>
        <w:tc>
          <w:tcPr>
            <w:tcW w:w="1200" w:type="dxa"/>
            <w:tcBorders>
              <w:top w:val="nil"/>
              <w:left w:val="single" w:sz="4" w:space="0" w:color="auto"/>
              <w:bottom w:val="nil"/>
              <w:right w:val="single" w:sz="4" w:space="0" w:color="auto"/>
            </w:tcBorders>
            <w:shd w:val="clear" w:color="auto" w:fill="auto"/>
            <w:noWrap/>
            <w:vAlign w:val="bottom"/>
          </w:tcPr>
          <w:p w14:paraId="6448BAA7" w14:textId="32C1EB9F" w:rsidR="00E265B2" w:rsidRPr="00D05C92" w:rsidRDefault="00E8195E" w:rsidP="009A4202">
            <w:pPr>
              <w:spacing w:after="0" w:line="240" w:lineRule="auto"/>
              <w:jc w:val="center"/>
              <w:rPr>
                <w:rFonts w:ascii="Century Gothic" w:eastAsia="Times New Roman" w:hAnsi="Century Gothic" w:cstheme="minorHAnsi"/>
                <w:color w:val="000000"/>
                <w:sz w:val="20"/>
                <w:szCs w:val="20"/>
                <w:lang w:eastAsia="es-PE"/>
              </w:rPr>
            </w:pPr>
            <w:r>
              <w:rPr>
                <w:rFonts w:ascii="Century Gothic" w:eastAsia="Times New Roman" w:hAnsi="Century Gothic" w:cstheme="minorHAnsi"/>
                <w:color w:val="000000"/>
                <w:sz w:val="20"/>
                <w:szCs w:val="20"/>
                <w:lang w:eastAsia="es-PE"/>
              </w:rPr>
              <w:t>99</w:t>
            </w:r>
          </w:p>
        </w:tc>
        <w:tc>
          <w:tcPr>
            <w:tcW w:w="1200" w:type="dxa"/>
            <w:tcBorders>
              <w:top w:val="nil"/>
              <w:left w:val="nil"/>
              <w:bottom w:val="nil"/>
              <w:right w:val="single" w:sz="4" w:space="0" w:color="auto"/>
            </w:tcBorders>
            <w:shd w:val="clear" w:color="auto" w:fill="auto"/>
            <w:noWrap/>
            <w:vAlign w:val="bottom"/>
            <w:hideMark/>
          </w:tcPr>
          <w:p w14:paraId="552D7641"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19</w:t>
            </w:r>
          </w:p>
        </w:tc>
        <w:tc>
          <w:tcPr>
            <w:tcW w:w="1335" w:type="dxa"/>
            <w:tcBorders>
              <w:top w:val="nil"/>
              <w:left w:val="nil"/>
              <w:bottom w:val="nil"/>
              <w:right w:val="single" w:sz="4" w:space="0" w:color="auto"/>
            </w:tcBorders>
            <w:shd w:val="clear" w:color="auto" w:fill="auto"/>
            <w:noWrap/>
            <w:vAlign w:val="bottom"/>
            <w:hideMark/>
          </w:tcPr>
          <w:p w14:paraId="4C1E706F" w14:textId="77777777"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27</w:t>
            </w:r>
          </w:p>
        </w:tc>
      </w:tr>
      <w:tr w:rsidR="00E265B2" w:rsidRPr="00D05C92" w14:paraId="61FEDE16" w14:textId="77777777" w:rsidTr="009A4202">
        <w:trPr>
          <w:trHeight w:val="300"/>
        </w:trPr>
        <w:tc>
          <w:tcPr>
            <w:tcW w:w="1200" w:type="dxa"/>
            <w:tcBorders>
              <w:top w:val="nil"/>
              <w:left w:val="single" w:sz="4" w:space="0" w:color="auto"/>
              <w:bottom w:val="nil"/>
              <w:right w:val="single" w:sz="4" w:space="0" w:color="auto"/>
            </w:tcBorders>
            <w:shd w:val="clear" w:color="auto" w:fill="auto"/>
            <w:noWrap/>
            <w:vAlign w:val="bottom"/>
          </w:tcPr>
          <w:p w14:paraId="7F5A50C6" w14:textId="26C5A202"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20</w:t>
            </w:r>
          </w:p>
        </w:tc>
        <w:tc>
          <w:tcPr>
            <w:tcW w:w="1200" w:type="dxa"/>
            <w:tcBorders>
              <w:top w:val="nil"/>
              <w:left w:val="nil"/>
              <w:bottom w:val="nil"/>
              <w:right w:val="single" w:sz="4" w:space="0" w:color="auto"/>
            </w:tcBorders>
            <w:shd w:val="clear" w:color="auto" w:fill="auto"/>
            <w:noWrap/>
            <w:vAlign w:val="bottom"/>
          </w:tcPr>
          <w:p w14:paraId="46D9A880" w14:textId="001CF369" w:rsidR="00E265B2" w:rsidRPr="00D05C92" w:rsidRDefault="00E8195E" w:rsidP="009A4202">
            <w:pPr>
              <w:spacing w:after="0" w:line="240" w:lineRule="auto"/>
              <w:jc w:val="center"/>
              <w:rPr>
                <w:rFonts w:ascii="Century Gothic" w:eastAsia="Times New Roman" w:hAnsi="Century Gothic" w:cstheme="minorHAnsi"/>
                <w:color w:val="000000"/>
                <w:sz w:val="20"/>
                <w:szCs w:val="20"/>
                <w:lang w:eastAsia="es-PE"/>
              </w:rPr>
            </w:pPr>
            <w:r>
              <w:rPr>
                <w:rFonts w:ascii="Century Gothic" w:eastAsia="Times New Roman" w:hAnsi="Century Gothic" w:cstheme="minorHAnsi"/>
                <w:color w:val="000000"/>
                <w:sz w:val="20"/>
                <w:szCs w:val="20"/>
                <w:lang w:eastAsia="es-PE"/>
              </w:rPr>
              <w:t>100</w:t>
            </w:r>
          </w:p>
        </w:tc>
        <w:tc>
          <w:tcPr>
            <w:tcW w:w="1335" w:type="dxa"/>
            <w:tcBorders>
              <w:top w:val="nil"/>
              <w:left w:val="nil"/>
              <w:bottom w:val="nil"/>
              <w:right w:val="single" w:sz="4" w:space="0" w:color="auto"/>
            </w:tcBorders>
            <w:shd w:val="clear" w:color="auto" w:fill="auto"/>
            <w:noWrap/>
            <w:vAlign w:val="bottom"/>
          </w:tcPr>
          <w:p w14:paraId="272217FC" w14:textId="21046FA6" w:rsidR="00E265B2" w:rsidRPr="00D05C92" w:rsidRDefault="00E265B2" w:rsidP="009A4202">
            <w:pPr>
              <w:spacing w:after="0" w:line="240" w:lineRule="auto"/>
              <w:jc w:val="center"/>
              <w:rPr>
                <w:rFonts w:ascii="Century Gothic" w:eastAsia="Times New Roman" w:hAnsi="Century Gothic" w:cstheme="minorHAnsi"/>
                <w:color w:val="000000"/>
                <w:sz w:val="20"/>
                <w:szCs w:val="20"/>
                <w:lang w:eastAsia="es-PE"/>
              </w:rPr>
            </w:pPr>
            <w:r w:rsidRPr="00D05C92">
              <w:rPr>
                <w:rFonts w:ascii="Century Gothic" w:eastAsia="Times New Roman" w:hAnsi="Century Gothic" w:cstheme="minorHAnsi"/>
                <w:color w:val="000000"/>
                <w:sz w:val="20"/>
                <w:szCs w:val="20"/>
                <w:lang w:eastAsia="es-PE"/>
              </w:rPr>
              <w:t>28</w:t>
            </w:r>
          </w:p>
        </w:tc>
      </w:tr>
    </w:tbl>
    <w:p w14:paraId="62DBFEC5" w14:textId="77777777" w:rsidR="006421BB" w:rsidRDefault="006421BB" w:rsidP="006421BB">
      <w:pPr>
        <w:rPr>
          <w:rFonts w:cstheme="minorHAnsi"/>
          <w:b/>
          <w:bCs/>
          <w:sz w:val="20"/>
          <w:szCs w:val="20"/>
          <w:lang w:val="es-MX"/>
        </w:rPr>
      </w:pPr>
    </w:p>
    <w:p w14:paraId="5373038F" w14:textId="77777777" w:rsidR="006421BB" w:rsidRDefault="006421BB" w:rsidP="006421BB">
      <w:pPr>
        <w:rPr>
          <w:rFonts w:cstheme="minorHAnsi"/>
          <w:b/>
          <w:bCs/>
          <w:sz w:val="20"/>
          <w:szCs w:val="20"/>
          <w:lang w:val="es-MX"/>
        </w:rPr>
      </w:pPr>
    </w:p>
    <w:p w14:paraId="38FAD990" w14:textId="77777777" w:rsidR="006421BB" w:rsidRDefault="006421BB" w:rsidP="006421BB">
      <w:pPr>
        <w:rPr>
          <w:rFonts w:cstheme="minorHAnsi"/>
          <w:b/>
          <w:bCs/>
          <w:sz w:val="20"/>
          <w:szCs w:val="20"/>
          <w:lang w:val="es-MX"/>
        </w:rPr>
      </w:pPr>
    </w:p>
    <w:p w14:paraId="69963AE3" w14:textId="77777777" w:rsidR="006421BB" w:rsidRDefault="006421BB" w:rsidP="006421BB">
      <w:pPr>
        <w:rPr>
          <w:rFonts w:cstheme="minorHAnsi"/>
          <w:b/>
          <w:bCs/>
          <w:sz w:val="20"/>
          <w:szCs w:val="20"/>
          <w:lang w:val="es-MX"/>
        </w:rPr>
      </w:pPr>
    </w:p>
    <w:p w14:paraId="4DFF3990" w14:textId="7383220E" w:rsidR="006421BB" w:rsidRPr="006421BB" w:rsidRDefault="00EB5571" w:rsidP="006421BB">
      <w:pPr>
        <w:rPr>
          <w:rFonts w:ascii="Times New Roman" w:eastAsia="Times New Roman" w:hAnsi="Times New Roman" w:cs="Times New Roman"/>
          <w:sz w:val="24"/>
          <w:szCs w:val="24"/>
        </w:rPr>
      </w:pPr>
      <w:r>
        <w:rPr>
          <w:rFonts w:cstheme="minorHAnsi"/>
          <w:b/>
          <w:bCs/>
          <w:sz w:val="20"/>
          <w:szCs w:val="20"/>
          <w:lang w:val="es-MX"/>
        </w:rPr>
        <w:br/>
      </w:r>
      <w:r>
        <w:rPr>
          <w:rFonts w:cstheme="minorHAnsi"/>
          <w:b/>
          <w:bCs/>
          <w:sz w:val="20"/>
          <w:szCs w:val="20"/>
          <w:lang w:val="es-MX"/>
        </w:rPr>
        <w:br/>
      </w:r>
      <w:r w:rsidRPr="00EB5571">
        <w:rPr>
          <w:rFonts w:cstheme="minorHAnsi"/>
          <w:b/>
          <w:bCs/>
          <w:noProof/>
          <w:sz w:val="20"/>
          <w:szCs w:val="20"/>
          <w:lang w:val="es-MX"/>
        </w:rPr>
        <w:lastRenderedPageBreak/>
        <w:drawing>
          <wp:inline distT="0" distB="0" distL="0" distR="0" wp14:anchorId="11E1A16D" wp14:editId="4ECAE026">
            <wp:extent cx="6120130" cy="3649345"/>
            <wp:effectExtent l="0" t="0" r="0" b="8255"/>
            <wp:docPr id="16906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70150" name=""/>
                    <pic:cNvPicPr/>
                  </pic:nvPicPr>
                  <pic:blipFill>
                    <a:blip r:embed="rId8"/>
                    <a:stretch>
                      <a:fillRect/>
                    </a:stretch>
                  </pic:blipFill>
                  <pic:spPr>
                    <a:xfrm>
                      <a:off x="0" y="0"/>
                      <a:ext cx="6120130" cy="3649345"/>
                    </a:xfrm>
                    <a:prstGeom prst="rect">
                      <a:avLst/>
                    </a:prstGeom>
                  </pic:spPr>
                </pic:pic>
              </a:graphicData>
            </a:graphic>
          </wp:inline>
        </w:drawing>
      </w:r>
      <w:r w:rsidR="006421BB">
        <w:rPr>
          <w:rFonts w:cstheme="minorHAnsi"/>
          <w:b/>
          <w:bCs/>
          <w:sz w:val="20"/>
          <w:szCs w:val="20"/>
          <w:lang w:val="es-MX"/>
        </w:rPr>
        <w:br/>
        <w:t>Interpretación:</w:t>
      </w:r>
      <w:r w:rsidR="006421BB">
        <w:rPr>
          <w:rFonts w:cstheme="minorHAnsi"/>
          <w:b/>
          <w:bCs/>
          <w:sz w:val="20"/>
          <w:szCs w:val="20"/>
          <w:lang w:val="es-MX"/>
        </w:rPr>
        <w:br/>
      </w:r>
      <w:r w:rsidR="006421BB" w:rsidRPr="006421BB">
        <w:rPr>
          <w:rFonts w:ascii="Times New Roman" w:eastAsia="Times New Roman" w:hAnsi="Times New Roman" w:cs="Times New Roman"/>
          <w:sz w:val="24"/>
          <w:szCs w:val="24"/>
        </w:rPr>
        <w:t>No hay suficiente evidencia para concluir que existen diferencias significativas en el precio medio de la comida entre los restaurantes de mariscos, italianos y carnes.</w:t>
      </w:r>
    </w:p>
    <w:p w14:paraId="1F93B248" w14:textId="716FDCBF" w:rsidR="00E265B2" w:rsidRPr="006421BB" w:rsidRDefault="006421BB" w:rsidP="006421BB">
      <w:pPr>
        <w:autoSpaceDE w:val="0"/>
        <w:autoSpaceDN w:val="0"/>
        <w:adjustRightInd w:val="0"/>
        <w:spacing w:after="0" w:line="240" w:lineRule="auto"/>
        <w:jc w:val="both"/>
        <w:rPr>
          <w:rFonts w:cstheme="minorHAnsi"/>
          <w:b/>
          <w:bCs/>
          <w:sz w:val="20"/>
          <w:szCs w:val="20"/>
        </w:rPr>
      </w:pPr>
      <w:r w:rsidRPr="006421BB">
        <w:rPr>
          <w:rFonts w:ascii="Times New Roman" w:eastAsia="Times New Roman" w:hAnsi="Times New Roman" w:cs="Times New Roman"/>
          <w:sz w:val="24"/>
          <w:szCs w:val="24"/>
        </w:rPr>
        <w:t xml:space="preserve"> Las comparaciones múltiples de Tukey HSD muestran que las diferencias en los precios medios entre cada par de grupos no son significativas, ya que los intervalos de confianza incluyen el valor cero y los p-valores ajustados son mayores que 0.01.</w:t>
      </w:r>
    </w:p>
    <w:p w14:paraId="74CAEA8B" w14:textId="77777777" w:rsidR="00EB5571" w:rsidRDefault="00EB5571" w:rsidP="00E265B2">
      <w:pPr>
        <w:autoSpaceDE w:val="0"/>
        <w:autoSpaceDN w:val="0"/>
        <w:adjustRightInd w:val="0"/>
        <w:spacing w:after="0" w:line="240" w:lineRule="auto"/>
        <w:jc w:val="both"/>
        <w:rPr>
          <w:rFonts w:cstheme="minorHAnsi"/>
          <w:b/>
          <w:bCs/>
          <w:sz w:val="20"/>
          <w:szCs w:val="20"/>
          <w:lang w:val="es-MX"/>
        </w:rPr>
      </w:pPr>
    </w:p>
    <w:p w14:paraId="002B2949" w14:textId="77777777" w:rsidR="00E265B2" w:rsidRDefault="00E265B2" w:rsidP="00E265B2">
      <w:pPr>
        <w:autoSpaceDE w:val="0"/>
        <w:autoSpaceDN w:val="0"/>
        <w:adjustRightInd w:val="0"/>
        <w:spacing w:after="0" w:line="240" w:lineRule="auto"/>
        <w:jc w:val="both"/>
        <w:rPr>
          <w:rFonts w:cstheme="minorHAnsi"/>
          <w:b/>
          <w:bCs/>
          <w:sz w:val="20"/>
          <w:szCs w:val="20"/>
          <w:lang w:val="es-MX"/>
        </w:rPr>
      </w:pPr>
    </w:p>
    <w:p w14:paraId="28A24767" w14:textId="51C68AAA" w:rsidR="00CB64EA" w:rsidRPr="0083131E" w:rsidRDefault="00CB64EA" w:rsidP="00CB64EA">
      <w:pPr>
        <w:autoSpaceDE w:val="0"/>
        <w:autoSpaceDN w:val="0"/>
        <w:adjustRightInd w:val="0"/>
        <w:spacing w:after="0" w:line="240" w:lineRule="auto"/>
        <w:jc w:val="both"/>
        <w:rPr>
          <w:rFonts w:cstheme="minorHAnsi"/>
          <w:b/>
          <w:bCs/>
          <w:sz w:val="20"/>
          <w:szCs w:val="20"/>
          <w:lang w:val="es-MX"/>
        </w:rPr>
      </w:pPr>
      <w:r w:rsidRPr="00E265B2">
        <w:rPr>
          <w:rFonts w:ascii="Century Gothic" w:hAnsi="Century Gothic"/>
          <w:b/>
          <w:bCs/>
          <w:sz w:val="20"/>
          <w:szCs w:val="20"/>
        </w:rPr>
        <w:t>EJERCICIO</w:t>
      </w:r>
      <w:r w:rsidRPr="00E265B2">
        <w:rPr>
          <w:rFonts w:cstheme="minorHAnsi"/>
          <w:b/>
          <w:bCs/>
          <w:sz w:val="20"/>
          <w:szCs w:val="20"/>
          <w:lang w:val="es-MX"/>
        </w:rPr>
        <w:t xml:space="preserve"> </w:t>
      </w:r>
      <w:r>
        <w:rPr>
          <w:rFonts w:cstheme="minorHAnsi"/>
          <w:b/>
          <w:bCs/>
          <w:sz w:val="20"/>
          <w:szCs w:val="20"/>
          <w:lang w:val="es-MX"/>
        </w:rPr>
        <w:t>2</w:t>
      </w:r>
      <w:r w:rsidRPr="0083131E">
        <w:rPr>
          <w:rFonts w:cstheme="minorHAnsi"/>
          <w:b/>
          <w:bCs/>
          <w:sz w:val="20"/>
          <w:szCs w:val="20"/>
          <w:lang w:val="es-MX"/>
        </w:rPr>
        <w:t xml:space="preserve"> </w:t>
      </w:r>
      <w:r>
        <w:rPr>
          <w:rFonts w:cstheme="minorHAnsi"/>
          <w:b/>
          <w:bCs/>
          <w:sz w:val="20"/>
          <w:szCs w:val="20"/>
          <w:lang w:val="es-MX"/>
        </w:rPr>
        <w:t xml:space="preserve"> </w:t>
      </w:r>
      <w:r w:rsidRPr="0083131E">
        <w:rPr>
          <w:rFonts w:cstheme="minorHAnsi"/>
          <w:b/>
          <w:bCs/>
          <w:sz w:val="20"/>
          <w:szCs w:val="20"/>
          <w:lang w:val="es-MX"/>
        </w:rPr>
        <w:t>(5 puntos)</w:t>
      </w:r>
    </w:p>
    <w:p w14:paraId="12DB80AE" w14:textId="77777777" w:rsidR="00E265B2" w:rsidRDefault="00E265B2" w:rsidP="00E265B2">
      <w:pPr>
        <w:autoSpaceDE w:val="0"/>
        <w:autoSpaceDN w:val="0"/>
        <w:adjustRightInd w:val="0"/>
        <w:spacing w:after="0" w:line="240" w:lineRule="auto"/>
        <w:jc w:val="both"/>
        <w:rPr>
          <w:rFonts w:cstheme="minorHAnsi"/>
          <w:b/>
          <w:bCs/>
          <w:sz w:val="20"/>
          <w:szCs w:val="20"/>
          <w:lang w:val="es-MX"/>
        </w:rPr>
      </w:pPr>
    </w:p>
    <w:p w14:paraId="23065B71" w14:textId="209DFB4E" w:rsidR="002B477D" w:rsidRPr="00CB64EA" w:rsidRDefault="00CB64EA" w:rsidP="00CB64EA">
      <w:pPr>
        <w:autoSpaceDE w:val="0"/>
        <w:autoSpaceDN w:val="0"/>
        <w:adjustRightInd w:val="0"/>
        <w:spacing w:after="0" w:line="240" w:lineRule="auto"/>
        <w:jc w:val="both"/>
        <w:rPr>
          <w:rFonts w:ascii="Century Gothic" w:hAnsi="Century Gothic" w:cs="TimesNewRoman"/>
          <w:sz w:val="20"/>
          <w:szCs w:val="20"/>
        </w:rPr>
      </w:pPr>
      <w:r>
        <w:rPr>
          <w:rFonts w:ascii="Century Gothic" w:hAnsi="Century Gothic" w:cs="TimesNewRoman"/>
          <w:sz w:val="20"/>
          <w:szCs w:val="20"/>
        </w:rPr>
        <w:t xml:space="preserve">Un investigador </w:t>
      </w:r>
      <w:r w:rsidR="002B477D" w:rsidRPr="00CB64EA">
        <w:rPr>
          <w:rFonts w:ascii="Century Gothic" w:hAnsi="Century Gothic" w:cs="TimesNewRoman-Italic"/>
          <w:i/>
          <w:iCs/>
          <w:sz w:val="20"/>
          <w:szCs w:val="20"/>
        </w:rPr>
        <w:t xml:space="preserve"> </w:t>
      </w:r>
      <w:r w:rsidR="002B477D" w:rsidRPr="00CB64EA">
        <w:rPr>
          <w:rFonts w:ascii="Century Gothic" w:hAnsi="Century Gothic" w:cs="TimesNewRoman"/>
          <w:sz w:val="20"/>
          <w:szCs w:val="20"/>
        </w:rPr>
        <w:t>reportó acerca de los tipos de comunicación de oficina preferidos por los diferentes grupos de edad. Suponga que los resultados se basaron en una encuesta de 500 entrevistados</w:t>
      </w:r>
      <w:r w:rsidR="001A6A51" w:rsidRPr="00CB64EA">
        <w:rPr>
          <w:rFonts w:ascii="Century Gothic" w:hAnsi="Century Gothic" w:cs="TimesNewRoman"/>
          <w:sz w:val="20"/>
          <w:szCs w:val="20"/>
        </w:rPr>
        <w:t xml:space="preserve"> </w:t>
      </w:r>
      <w:r w:rsidR="002B477D" w:rsidRPr="00CB64EA">
        <w:rPr>
          <w:rFonts w:ascii="Century Gothic" w:hAnsi="Century Gothic" w:cs="TimesNewRoman"/>
          <w:sz w:val="20"/>
          <w:szCs w:val="20"/>
        </w:rPr>
        <w:t>de cada grupo de edad. Los resultados se presentan en la siguiente tabla.</w:t>
      </w:r>
    </w:p>
    <w:p w14:paraId="56A5189E" w14:textId="509DFA23" w:rsidR="003D1CAF" w:rsidRDefault="003D1CAF" w:rsidP="00CB64EA">
      <w:pPr>
        <w:autoSpaceDE w:val="0"/>
        <w:autoSpaceDN w:val="0"/>
        <w:adjustRightInd w:val="0"/>
        <w:spacing w:after="0" w:line="240" w:lineRule="auto"/>
        <w:jc w:val="both"/>
        <w:rPr>
          <w:rFonts w:ascii="Century Gothic" w:hAnsi="Century Gothic" w:cs="TimesNewRoman"/>
          <w:sz w:val="20"/>
          <w:szCs w:val="20"/>
        </w:rPr>
      </w:pPr>
    </w:p>
    <w:tbl>
      <w:tblPr>
        <w:tblW w:w="5784" w:type="dxa"/>
        <w:jc w:val="center"/>
        <w:tblCellMar>
          <w:left w:w="70" w:type="dxa"/>
          <w:right w:w="70" w:type="dxa"/>
        </w:tblCellMar>
        <w:tblLook w:val="04A0" w:firstRow="1" w:lastRow="0" w:firstColumn="1" w:lastColumn="0" w:noHBand="0" w:noVBand="1"/>
      </w:tblPr>
      <w:tblGrid>
        <w:gridCol w:w="1720"/>
        <w:gridCol w:w="1664"/>
        <w:gridCol w:w="1200"/>
        <w:gridCol w:w="1200"/>
      </w:tblGrid>
      <w:tr w:rsidR="00E8195E" w:rsidRPr="003D1CAF" w14:paraId="3BEB723A" w14:textId="77777777" w:rsidTr="00BC4AB9">
        <w:trPr>
          <w:trHeight w:val="300"/>
          <w:jc w:val="center"/>
        </w:trPr>
        <w:tc>
          <w:tcPr>
            <w:tcW w:w="1720" w:type="dxa"/>
            <w:tcBorders>
              <w:top w:val="nil"/>
              <w:left w:val="nil"/>
              <w:bottom w:val="nil"/>
              <w:right w:val="nil"/>
            </w:tcBorders>
            <w:shd w:val="clear" w:color="auto" w:fill="auto"/>
            <w:noWrap/>
            <w:vAlign w:val="bottom"/>
            <w:hideMark/>
          </w:tcPr>
          <w:p w14:paraId="50AB8AF3" w14:textId="77777777" w:rsidR="00E8195E" w:rsidRPr="003D1CAF" w:rsidRDefault="00E8195E" w:rsidP="003D1CAF">
            <w:pPr>
              <w:spacing w:after="0" w:line="240" w:lineRule="auto"/>
              <w:rPr>
                <w:rFonts w:ascii="Times New Roman" w:eastAsia="Times New Roman" w:hAnsi="Times New Roman" w:cs="Times New Roman"/>
                <w:sz w:val="24"/>
                <w:szCs w:val="24"/>
                <w:lang w:eastAsia="es-PE"/>
              </w:rPr>
            </w:pPr>
          </w:p>
        </w:tc>
        <w:tc>
          <w:tcPr>
            <w:tcW w:w="4064"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5F8AA7" w14:textId="62593C96" w:rsidR="00E8195E" w:rsidRPr="003D1CAF" w:rsidRDefault="00E8195E" w:rsidP="00E8195E">
            <w:pPr>
              <w:spacing w:after="0" w:line="240" w:lineRule="auto"/>
              <w:rPr>
                <w:rFonts w:ascii="Calibri" w:eastAsia="Times New Roman" w:hAnsi="Calibri" w:cs="Calibri"/>
                <w:b/>
                <w:bCs/>
                <w:color w:val="000000"/>
                <w:lang w:eastAsia="es-PE"/>
              </w:rPr>
            </w:pPr>
            <w:r w:rsidRPr="003D1CAF">
              <w:rPr>
                <w:rFonts w:ascii="Calibri" w:eastAsia="Times New Roman" w:hAnsi="Calibri" w:cs="Calibri"/>
                <w:b/>
                <w:bCs/>
                <w:color w:val="000000"/>
                <w:lang w:eastAsia="es-PE"/>
              </w:rPr>
              <w:t>TIPO DE COMUNICACIÓN REQUERIDA</w:t>
            </w:r>
          </w:p>
        </w:tc>
      </w:tr>
      <w:tr w:rsidR="00E8195E" w:rsidRPr="003D1CAF" w14:paraId="0703238F" w14:textId="77777777" w:rsidTr="00E8195E">
        <w:trPr>
          <w:trHeight w:val="509"/>
          <w:jc w:val="center"/>
        </w:trPr>
        <w:tc>
          <w:tcPr>
            <w:tcW w:w="17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8A010C" w14:textId="77777777" w:rsidR="00E8195E" w:rsidRPr="003D1CAF" w:rsidRDefault="00E8195E" w:rsidP="003D1CAF">
            <w:pPr>
              <w:spacing w:after="0" w:line="240" w:lineRule="auto"/>
              <w:jc w:val="center"/>
              <w:rPr>
                <w:rFonts w:ascii="Calibri" w:eastAsia="Times New Roman" w:hAnsi="Calibri" w:cs="Calibri"/>
                <w:b/>
                <w:bCs/>
                <w:color w:val="000000"/>
                <w:lang w:eastAsia="es-PE"/>
              </w:rPr>
            </w:pPr>
            <w:r w:rsidRPr="003D1CAF">
              <w:rPr>
                <w:rFonts w:ascii="Calibri" w:eastAsia="Times New Roman" w:hAnsi="Calibri" w:cs="Calibri"/>
                <w:b/>
                <w:bCs/>
                <w:color w:val="000000"/>
                <w:lang w:eastAsia="es-PE"/>
              </w:rPr>
              <w:t>GRUPO DE EDAD</w:t>
            </w:r>
          </w:p>
        </w:tc>
        <w:tc>
          <w:tcPr>
            <w:tcW w:w="1664" w:type="dxa"/>
            <w:vMerge w:val="restart"/>
            <w:tcBorders>
              <w:top w:val="nil"/>
              <w:left w:val="single" w:sz="4" w:space="0" w:color="auto"/>
              <w:bottom w:val="single" w:sz="4" w:space="0" w:color="auto"/>
              <w:right w:val="single" w:sz="4" w:space="0" w:color="auto"/>
            </w:tcBorders>
            <w:shd w:val="clear" w:color="auto" w:fill="auto"/>
            <w:vAlign w:val="center"/>
            <w:hideMark/>
          </w:tcPr>
          <w:p w14:paraId="13570B5E" w14:textId="77777777" w:rsidR="00E8195E" w:rsidRPr="003D1CAF" w:rsidRDefault="00E8195E" w:rsidP="003D1CAF">
            <w:pPr>
              <w:spacing w:after="0" w:line="240" w:lineRule="auto"/>
              <w:rPr>
                <w:rFonts w:ascii="Calibri" w:eastAsia="Times New Roman" w:hAnsi="Calibri" w:cs="Calibri"/>
                <w:color w:val="000000"/>
                <w:lang w:eastAsia="es-PE"/>
              </w:rPr>
            </w:pPr>
            <w:r w:rsidRPr="003D1CAF">
              <w:rPr>
                <w:rFonts w:ascii="Calibri" w:eastAsia="Times New Roman" w:hAnsi="Calibri" w:cs="Calibri"/>
                <w:color w:val="000000"/>
                <w:lang w:eastAsia="es-PE"/>
              </w:rPr>
              <w:t>Reuniones de grupo</w:t>
            </w:r>
          </w:p>
        </w:tc>
        <w:tc>
          <w:tcPr>
            <w:tcW w:w="1200" w:type="dxa"/>
            <w:vMerge w:val="restart"/>
            <w:tcBorders>
              <w:top w:val="nil"/>
              <w:left w:val="single" w:sz="4" w:space="0" w:color="auto"/>
              <w:bottom w:val="single" w:sz="4" w:space="0" w:color="auto"/>
              <w:right w:val="single" w:sz="4" w:space="0" w:color="auto"/>
            </w:tcBorders>
            <w:shd w:val="clear" w:color="auto" w:fill="auto"/>
            <w:vAlign w:val="center"/>
            <w:hideMark/>
          </w:tcPr>
          <w:p w14:paraId="0D5BDF1B" w14:textId="77777777" w:rsidR="00E8195E" w:rsidRPr="003D1CAF" w:rsidRDefault="00E8195E" w:rsidP="003D1CAF">
            <w:pPr>
              <w:spacing w:after="0" w:line="240" w:lineRule="auto"/>
              <w:rPr>
                <w:rFonts w:ascii="Calibri" w:eastAsia="Times New Roman" w:hAnsi="Calibri" w:cs="Calibri"/>
                <w:color w:val="000000"/>
                <w:lang w:eastAsia="es-PE"/>
              </w:rPr>
            </w:pPr>
            <w:r w:rsidRPr="003D1CAF">
              <w:rPr>
                <w:rFonts w:ascii="Calibri" w:eastAsia="Times New Roman" w:hAnsi="Calibri" w:cs="Calibri"/>
                <w:color w:val="000000"/>
                <w:lang w:eastAsia="es-PE"/>
              </w:rPr>
              <w:t>Reuniones cara a cara</w:t>
            </w:r>
          </w:p>
        </w:tc>
        <w:tc>
          <w:tcPr>
            <w:tcW w:w="1200" w:type="dxa"/>
            <w:vMerge w:val="restart"/>
            <w:tcBorders>
              <w:top w:val="nil"/>
              <w:left w:val="single" w:sz="4" w:space="0" w:color="auto"/>
              <w:bottom w:val="single" w:sz="4" w:space="0" w:color="auto"/>
              <w:right w:val="single" w:sz="4" w:space="0" w:color="auto"/>
            </w:tcBorders>
            <w:shd w:val="clear" w:color="auto" w:fill="auto"/>
            <w:vAlign w:val="center"/>
            <w:hideMark/>
          </w:tcPr>
          <w:p w14:paraId="188ACD00" w14:textId="77777777" w:rsidR="00E8195E" w:rsidRPr="003D1CAF" w:rsidRDefault="00E8195E" w:rsidP="003D1CAF">
            <w:pPr>
              <w:spacing w:after="0" w:line="240" w:lineRule="auto"/>
              <w:rPr>
                <w:rFonts w:ascii="Calibri" w:eastAsia="Times New Roman" w:hAnsi="Calibri" w:cs="Calibri"/>
                <w:color w:val="000000"/>
                <w:lang w:eastAsia="es-PE"/>
              </w:rPr>
            </w:pPr>
            <w:r w:rsidRPr="003D1CAF">
              <w:rPr>
                <w:rFonts w:ascii="Calibri" w:eastAsia="Times New Roman" w:hAnsi="Calibri" w:cs="Calibri"/>
                <w:color w:val="000000"/>
                <w:lang w:eastAsia="es-PE"/>
              </w:rPr>
              <w:t>Correos</w:t>
            </w:r>
          </w:p>
        </w:tc>
      </w:tr>
      <w:tr w:rsidR="00E8195E" w:rsidRPr="003D1CAF" w14:paraId="69311294" w14:textId="77777777" w:rsidTr="00E8195E">
        <w:trPr>
          <w:trHeight w:val="509"/>
          <w:jc w:val="center"/>
        </w:trPr>
        <w:tc>
          <w:tcPr>
            <w:tcW w:w="1720" w:type="dxa"/>
            <w:vMerge/>
            <w:tcBorders>
              <w:top w:val="single" w:sz="4" w:space="0" w:color="auto"/>
              <w:left w:val="single" w:sz="4" w:space="0" w:color="auto"/>
              <w:bottom w:val="single" w:sz="4" w:space="0" w:color="auto"/>
              <w:right w:val="single" w:sz="4" w:space="0" w:color="auto"/>
            </w:tcBorders>
            <w:vAlign w:val="center"/>
            <w:hideMark/>
          </w:tcPr>
          <w:p w14:paraId="1E77DC06" w14:textId="77777777" w:rsidR="00E8195E" w:rsidRPr="003D1CAF" w:rsidRDefault="00E8195E" w:rsidP="003D1CAF">
            <w:pPr>
              <w:spacing w:after="0" w:line="240" w:lineRule="auto"/>
              <w:rPr>
                <w:rFonts w:ascii="Calibri" w:eastAsia="Times New Roman" w:hAnsi="Calibri" w:cs="Calibri"/>
                <w:b/>
                <w:bCs/>
                <w:color w:val="000000"/>
                <w:lang w:eastAsia="es-PE"/>
              </w:rPr>
            </w:pPr>
          </w:p>
        </w:tc>
        <w:tc>
          <w:tcPr>
            <w:tcW w:w="1664" w:type="dxa"/>
            <w:vMerge/>
            <w:tcBorders>
              <w:top w:val="nil"/>
              <w:left w:val="single" w:sz="4" w:space="0" w:color="auto"/>
              <w:bottom w:val="single" w:sz="4" w:space="0" w:color="auto"/>
              <w:right w:val="single" w:sz="4" w:space="0" w:color="auto"/>
            </w:tcBorders>
            <w:vAlign w:val="center"/>
            <w:hideMark/>
          </w:tcPr>
          <w:p w14:paraId="7740990F" w14:textId="77777777" w:rsidR="00E8195E" w:rsidRPr="003D1CAF" w:rsidRDefault="00E8195E" w:rsidP="003D1CAF">
            <w:pPr>
              <w:spacing w:after="0" w:line="240" w:lineRule="auto"/>
              <w:rPr>
                <w:rFonts w:ascii="Calibri" w:eastAsia="Times New Roman" w:hAnsi="Calibri" w:cs="Calibri"/>
                <w:color w:val="000000"/>
                <w:lang w:eastAsia="es-PE"/>
              </w:rPr>
            </w:pPr>
          </w:p>
        </w:tc>
        <w:tc>
          <w:tcPr>
            <w:tcW w:w="1200" w:type="dxa"/>
            <w:vMerge/>
            <w:tcBorders>
              <w:top w:val="nil"/>
              <w:left w:val="single" w:sz="4" w:space="0" w:color="auto"/>
              <w:bottom w:val="single" w:sz="4" w:space="0" w:color="auto"/>
              <w:right w:val="single" w:sz="4" w:space="0" w:color="auto"/>
            </w:tcBorders>
            <w:vAlign w:val="center"/>
            <w:hideMark/>
          </w:tcPr>
          <w:p w14:paraId="043CCE36" w14:textId="77777777" w:rsidR="00E8195E" w:rsidRPr="003D1CAF" w:rsidRDefault="00E8195E" w:rsidP="003D1CAF">
            <w:pPr>
              <w:spacing w:after="0" w:line="240" w:lineRule="auto"/>
              <w:rPr>
                <w:rFonts w:ascii="Calibri" w:eastAsia="Times New Roman" w:hAnsi="Calibri" w:cs="Calibri"/>
                <w:color w:val="000000"/>
                <w:lang w:eastAsia="es-PE"/>
              </w:rPr>
            </w:pPr>
          </w:p>
        </w:tc>
        <w:tc>
          <w:tcPr>
            <w:tcW w:w="1200" w:type="dxa"/>
            <w:vMerge/>
            <w:tcBorders>
              <w:top w:val="nil"/>
              <w:left w:val="single" w:sz="4" w:space="0" w:color="auto"/>
              <w:bottom w:val="single" w:sz="4" w:space="0" w:color="auto"/>
              <w:right w:val="single" w:sz="4" w:space="0" w:color="auto"/>
            </w:tcBorders>
            <w:vAlign w:val="center"/>
            <w:hideMark/>
          </w:tcPr>
          <w:p w14:paraId="2BBFA78A" w14:textId="77777777" w:rsidR="00E8195E" w:rsidRPr="003D1CAF" w:rsidRDefault="00E8195E" w:rsidP="003D1CAF">
            <w:pPr>
              <w:spacing w:after="0" w:line="240" w:lineRule="auto"/>
              <w:rPr>
                <w:rFonts w:ascii="Calibri" w:eastAsia="Times New Roman" w:hAnsi="Calibri" w:cs="Calibri"/>
                <w:color w:val="000000"/>
                <w:lang w:eastAsia="es-PE"/>
              </w:rPr>
            </w:pPr>
          </w:p>
        </w:tc>
      </w:tr>
      <w:tr w:rsidR="00E8195E" w:rsidRPr="003D1CAF" w14:paraId="78B5B921" w14:textId="77777777" w:rsidTr="00E8195E">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A2B4E6" w14:textId="77777777" w:rsidR="00E8195E" w:rsidRPr="003D1CAF" w:rsidRDefault="00E8195E" w:rsidP="003D1CAF">
            <w:pPr>
              <w:spacing w:after="0" w:line="240" w:lineRule="auto"/>
              <w:rPr>
                <w:rFonts w:ascii="Calibri" w:eastAsia="Times New Roman" w:hAnsi="Calibri" w:cs="Calibri"/>
                <w:color w:val="000000"/>
                <w:lang w:eastAsia="es-PE"/>
              </w:rPr>
            </w:pPr>
            <w:r w:rsidRPr="003D1CAF">
              <w:rPr>
                <w:rFonts w:ascii="Calibri" w:eastAsia="Times New Roman" w:hAnsi="Calibri" w:cs="Calibri"/>
                <w:color w:val="000000"/>
                <w:lang w:eastAsia="es-PE"/>
              </w:rPr>
              <w:t>Generación Y</w:t>
            </w:r>
          </w:p>
        </w:tc>
        <w:tc>
          <w:tcPr>
            <w:tcW w:w="1664" w:type="dxa"/>
            <w:tcBorders>
              <w:top w:val="nil"/>
              <w:left w:val="nil"/>
              <w:bottom w:val="single" w:sz="4" w:space="0" w:color="auto"/>
              <w:right w:val="single" w:sz="4" w:space="0" w:color="auto"/>
            </w:tcBorders>
            <w:shd w:val="clear" w:color="auto" w:fill="auto"/>
            <w:noWrap/>
            <w:vAlign w:val="bottom"/>
            <w:hideMark/>
          </w:tcPr>
          <w:p w14:paraId="6F029C11" w14:textId="25459215" w:rsidR="00E8195E" w:rsidRPr="003D1CAF" w:rsidRDefault="00476DC5" w:rsidP="003D1CAF">
            <w:pPr>
              <w:spacing w:after="0" w:line="240" w:lineRule="auto"/>
              <w:jc w:val="right"/>
              <w:rPr>
                <w:rFonts w:ascii="Calibri" w:eastAsia="Times New Roman" w:hAnsi="Calibri" w:cs="Calibri"/>
                <w:color w:val="000000"/>
                <w:lang w:eastAsia="es-PE"/>
              </w:rPr>
            </w:pPr>
            <w:r>
              <w:rPr>
                <w:rFonts w:ascii="Calibri" w:eastAsia="Times New Roman" w:hAnsi="Calibri" w:cs="Calibri"/>
                <w:color w:val="000000"/>
                <w:lang w:eastAsia="es-PE"/>
              </w:rPr>
              <w:t>2</w:t>
            </w:r>
            <w:r w:rsidR="000C6D34">
              <w:rPr>
                <w:rFonts w:ascii="Calibri" w:eastAsia="Times New Roman" w:hAnsi="Calibri" w:cs="Calibri"/>
                <w:color w:val="000000"/>
                <w:lang w:eastAsia="es-PE"/>
              </w:rPr>
              <w:t>7</w:t>
            </w:r>
            <w:r w:rsidR="00E8195E" w:rsidRPr="003D1CAF">
              <w:rPr>
                <w:rFonts w:ascii="Calibri" w:eastAsia="Times New Roman" w:hAnsi="Calibri" w:cs="Calibri"/>
                <w:color w:val="000000"/>
                <w:lang w:eastAsia="es-PE"/>
              </w:rPr>
              <w:t>0</w:t>
            </w:r>
          </w:p>
        </w:tc>
        <w:tc>
          <w:tcPr>
            <w:tcW w:w="1200" w:type="dxa"/>
            <w:tcBorders>
              <w:top w:val="nil"/>
              <w:left w:val="nil"/>
              <w:bottom w:val="single" w:sz="4" w:space="0" w:color="auto"/>
              <w:right w:val="single" w:sz="4" w:space="0" w:color="auto"/>
            </w:tcBorders>
            <w:shd w:val="clear" w:color="auto" w:fill="auto"/>
            <w:noWrap/>
            <w:vAlign w:val="bottom"/>
            <w:hideMark/>
          </w:tcPr>
          <w:p w14:paraId="522A2113" w14:textId="77777777" w:rsidR="00E8195E" w:rsidRPr="003D1CAF" w:rsidRDefault="00E8195E" w:rsidP="003D1CAF">
            <w:pPr>
              <w:spacing w:after="0" w:line="240" w:lineRule="auto"/>
              <w:jc w:val="right"/>
              <w:rPr>
                <w:rFonts w:ascii="Calibri" w:eastAsia="Times New Roman" w:hAnsi="Calibri" w:cs="Calibri"/>
                <w:color w:val="000000"/>
                <w:lang w:eastAsia="es-PE"/>
              </w:rPr>
            </w:pPr>
            <w:r w:rsidRPr="003D1CAF">
              <w:rPr>
                <w:rFonts w:ascii="Calibri" w:eastAsia="Times New Roman" w:hAnsi="Calibri" w:cs="Calibri"/>
                <w:color w:val="000000"/>
                <w:lang w:eastAsia="es-PE"/>
              </w:rPr>
              <w:t>260</w:t>
            </w:r>
          </w:p>
        </w:tc>
        <w:tc>
          <w:tcPr>
            <w:tcW w:w="1200" w:type="dxa"/>
            <w:tcBorders>
              <w:top w:val="nil"/>
              <w:left w:val="nil"/>
              <w:bottom w:val="single" w:sz="4" w:space="0" w:color="auto"/>
              <w:right w:val="single" w:sz="4" w:space="0" w:color="auto"/>
            </w:tcBorders>
            <w:shd w:val="clear" w:color="auto" w:fill="auto"/>
            <w:noWrap/>
            <w:vAlign w:val="bottom"/>
            <w:hideMark/>
          </w:tcPr>
          <w:p w14:paraId="3543BB22" w14:textId="5113B3D7" w:rsidR="00E8195E" w:rsidRPr="003D1CAF" w:rsidRDefault="00476DC5" w:rsidP="003D1CAF">
            <w:pPr>
              <w:spacing w:after="0" w:line="240" w:lineRule="auto"/>
              <w:jc w:val="right"/>
              <w:rPr>
                <w:rFonts w:ascii="Calibri" w:eastAsia="Times New Roman" w:hAnsi="Calibri" w:cs="Calibri"/>
                <w:color w:val="000000"/>
                <w:lang w:eastAsia="es-PE"/>
              </w:rPr>
            </w:pPr>
            <w:r>
              <w:rPr>
                <w:rFonts w:ascii="Calibri" w:eastAsia="Times New Roman" w:hAnsi="Calibri" w:cs="Calibri"/>
                <w:color w:val="000000"/>
                <w:lang w:eastAsia="es-PE"/>
              </w:rPr>
              <w:t>8</w:t>
            </w:r>
            <w:r w:rsidR="00E8195E" w:rsidRPr="003D1CAF">
              <w:rPr>
                <w:rFonts w:ascii="Calibri" w:eastAsia="Times New Roman" w:hAnsi="Calibri" w:cs="Calibri"/>
                <w:color w:val="000000"/>
                <w:lang w:eastAsia="es-PE"/>
              </w:rPr>
              <w:t>0</w:t>
            </w:r>
          </w:p>
        </w:tc>
      </w:tr>
      <w:tr w:rsidR="00E8195E" w:rsidRPr="003D1CAF" w14:paraId="4A82DC8C" w14:textId="77777777" w:rsidTr="00E8195E">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E8C31FA" w14:textId="77777777" w:rsidR="00E8195E" w:rsidRPr="003D1CAF" w:rsidRDefault="00E8195E" w:rsidP="003D1CAF">
            <w:pPr>
              <w:spacing w:after="0" w:line="240" w:lineRule="auto"/>
              <w:rPr>
                <w:rFonts w:ascii="Calibri" w:eastAsia="Times New Roman" w:hAnsi="Calibri" w:cs="Calibri"/>
                <w:color w:val="000000"/>
                <w:lang w:eastAsia="es-PE"/>
              </w:rPr>
            </w:pPr>
            <w:r w:rsidRPr="003D1CAF">
              <w:rPr>
                <w:rFonts w:ascii="Calibri" w:eastAsia="Times New Roman" w:hAnsi="Calibri" w:cs="Calibri"/>
                <w:color w:val="000000"/>
                <w:lang w:eastAsia="es-PE"/>
              </w:rPr>
              <w:t>Generación X</w:t>
            </w:r>
          </w:p>
        </w:tc>
        <w:tc>
          <w:tcPr>
            <w:tcW w:w="1664" w:type="dxa"/>
            <w:tcBorders>
              <w:top w:val="nil"/>
              <w:left w:val="nil"/>
              <w:bottom w:val="single" w:sz="4" w:space="0" w:color="auto"/>
              <w:right w:val="single" w:sz="4" w:space="0" w:color="auto"/>
            </w:tcBorders>
            <w:shd w:val="clear" w:color="auto" w:fill="auto"/>
            <w:noWrap/>
            <w:vAlign w:val="bottom"/>
            <w:hideMark/>
          </w:tcPr>
          <w:p w14:paraId="136641ED" w14:textId="520F4820" w:rsidR="00E8195E" w:rsidRPr="003D1CAF" w:rsidRDefault="00476DC5" w:rsidP="003D1CAF">
            <w:pPr>
              <w:spacing w:after="0" w:line="240" w:lineRule="auto"/>
              <w:jc w:val="right"/>
              <w:rPr>
                <w:rFonts w:ascii="Calibri" w:eastAsia="Times New Roman" w:hAnsi="Calibri" w:cs="Calibri"/>
                <w:color w:val="000000"/>
                <w:lang w:eastAsia="es-PE"/>
              </w:rPr>
            </w:pPr>
            <w:r>
              <w:rPr>
                <w:rFonts w:ascii="Calibri" w:eastAsia="Times New Roman" w:hAnsi="Calibri" w:cs="Calibri"/>
                <w:color w:val="000000"/>
                <w:lang w:eastAsia="es-PE"/>
              </w:rPr>
              <w:t>150</w:t>
            </w:r>
          </w:p>
        </w:tc>
        <w:tc>
          <w:tcPr>
            <w:tcW w:w="1200" w:type="dxa"/>
            <w:tcBorders>
              <w:top w:val="nil"/>
              <w:left w:val="nil"/>
              <w:bottom w:val="single" w:sz="4" w:space="0" w:color="auto"/>
              <w:right w:val="single" w:sz="4" w:space="0" w:color="auto"/>
            </w:tcBorders>
            <w:shd w:val="clear" w:color="auto" w:fill="auto"/>
            <w:noWrap/>
            <w:vAlign w:val="bottom"/>
            <w:hideMark/>
          </w:tcPr>
          <w:p w14:paraId="54FBEF8C" w14:textId="7EE20C3E" w:rsidR="00E8195E" w:rsidRPr="003D1CAF" w:rsidRDefault="00E8195E" w:rsidP="003D1CAF">
            <w:pPr>
              <w:spacing w:after="0" w:line="240" w:lineRule="auto"/>
              <w:jc w:val="right"/>
              <w:rPr>
                <w:rFonts w:ascii="Calibri" w:eastAsia="Times New Roman" w:hAnsi="Calibri" w:cs="Calibri"/>
                <w:color w:val="000000"/>
                <w:lang w:eastAsia="es-PE"/>
              </w:rPr>
            </w:pPr>
            <w:r w:rsidRPr="003D1CAF">
              <w:rPr>
                <w:rFonts w:ascii="Calibri" w:eastAsia="Times New Roman" w:hAnsi="Calibri" w:cs="Calibri"/>
                <w:color w:val="000000"/>
                <w:lang w:eastAsia="es-PE"/>
              </w:rPr>
              <w:t>1</w:t>
            </w:r>
            <w:r w:rsidR="00476DC5">
              <w:rPr>
                <w:rFonts w:ascii="Calibri" w:eastAsia="Times New Roman" w:hAnsi="Calibri" w:cs="Calibri"/>
                <w:color w:val="000000"/>
                <w:lang w:eastAsia="es-PE"/>
              </w:rPr>
              <w:t>4</w:t>
            </w:r>
            <w:r>
              <w:rPr>
                <w:rFonts w:ascii="Calibri" w:eastAsia="Times New Roman" w:hAnsi="Calibri" w:cs="Calibri"/>
                <w:color w:val="000000"/>
                <w:lang w:eastAsia="es-PE"/>
              </w:rPr>
              <w:t>0</w:t>
            </w:r>
          </w:p>
        </w:tc>
        <w:tc>
          <w:tcPr>
            <w:tcW w:w="1200" w:type="dxa"/>
            <w:tcBorders>
              <w:top w:val="nil"/>
              <w:left w:val="nil"/>
              <w:bottom w:val="single" w:sz="4" w:space="0" w:color="auto"/>
              <w:right w:val="single" w:sz="4" w:space="0" w:color="auto"/>
            </w:tcBorders>
            <w:shd w:val="clear" w:color="auto" w:fill="auto"/>
            <w:noWrap/>
            <w:vAlign w:val="bottom"/>
            <w:hideMark/>
          </w:tcPr>
          <w:p w14:paraId="6021AE84" w14:textId="6F4124B7" w:rsidR="00E8195E" w:rsidRPr="003D1CAF" w:rsidRDefault="00476DC5" w:rsidP="003D1CAF">
            <w:pPr>
              <w:spacing w:after="0" w:line="240" w:lineRule="auto"/>
              <w:jc w:val="right"/>
              <w:rPr>
                <w:rFonts w:ascii="Calibri" w:eastAsia="Times New Roman" w:hAnsi="Calibri" w:cs="Calibri"/>
                <w:color w:val="000000"/>
                <w:lang w:eastAsia="es-PE"/>
              </w:rPr>
            </w:pPr>
            <w:r>
              <w:rPr>
                <w:rFonts w:ascii="Calibri" w:eastAsia="Times New Roman" w:hAnsi="Calibri" w:cs="Calibri"/>
                <w:color w:val="000000"/>
                <w:lang w:eastAsia="es-PE"/>
              </w:rPr>
              <w:t>5</w:t>
            </w:r>
            <w:r w:rsidR="00E8195E" w:rsidRPr="003D1CAF">
              <w:rPr>
                <w:rFonts w:ascii="Calibri" w:eastAsia="Times New Roman" w:hAnsi="Calibri" w:cs="Calibri"/>
                <w:color w:val="000000"/>
                <w:lang w:eastAsia="es-PE"/>
              </w:rPr>
              <w:t>0</w:t>
            </w:r>
          </w:p>
        </w:tc>
      </w:tr>
      <w:tr w:rsidR="00E8195E" w:rsidRPr="003D1CAF" w14:paraId="2E3D601E" w14:textId="77777777" w:rsidTr="00E8195E">
        <w:trPr>
          <w:trHeight w:val="300"/>
          <w:jc w:val="center"/>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53CB7E" w14:textId="77777777" w:rsidR="00E8195E" w:rsidRPr="003D1CAF" w:rsidRDefault="00E8195E" w:rsidP="003D1CAF">
            <w:pPr>
              <w:spacing w:after="0" w:line="240" w:lineRule="auto"/>
              <w:rPr>
                <w:rFonts w:ascii="Calibri" w:eastAsia="Times New Roman" w:hAnsi="Calibri" w:cs="Calibri"/>
                <w:color w:val="000000"/>
                <w:lang w:eastAsia="es-PE"/>
              </w:rPr>
            </w:pPr>
            <w:r w:rsidRPr="003D1CAF">
              <w:rPr>
                <w:rFonts w:ascii="Calibri" w:eastAsia="Times New Roman" w:hAnsi="Calibri" w:cs="Calibri"/>
                <w:color w:val="000000"/>
                <w:lang w:eastAsia="es-PE"/>
              </w:rPr>
              <w:t>Body boomers</w:t>
            </w:r>
          </w:p>
        </w:tc>
        <w:tc>
          <w:tcPr>
            <w:tcW w:w="1664" w:type="dxa"/>
            <w:tcBorders>
              <w:top w:val="nil"/>
              <w:left w:val="nil"/>
              <w:bottom w:val="single" w:sz="4" w:space="0" w:color="auto"/>
              <w:right w:val="single" w:sz="4" w:space="0" w:color="auto"/>
            </w:tcBorders>
            <w:shd w:val="clear" w:color="auto" w:fill="auto"/>
            <w:noWrap/>
            <w:vAlign w:val="bottom"/>
            <w:hideMark/>
          </w:tcPr>
          <w:p w14:paraId="3EB25214" w14:textId="5215F787" w:rsidR="00E8195E" w:rsidRPr="003D1CAF" w:rsidRDefault="00E8195E" w:rsidP="003D1CAF">
            <w:pPr>
              <w:spacing w:after="0" w:line="240" w:lineRule="auto"/>
              <w:jc w:val="right"/>
              <w:rPr>
                <w:rFonts w:ascii="Calibri" w:eastAsia="Times New Roman" w:hAnsi="Calibri" w:cs="Calibri"/>
                <w:color w:val="000000"/>
                <w:lang w:eastAsia="es-PE"/>
              </w:rPr>
            </w:pPr>
            <w:r w:rsidRPr="003D1CAF">
              <w:rPr>
                <w:rFonts w:ascii="Calibri" w:eastAsia="Times New Roman" w:hAnsi="Calibri" w:cs="Calibri"/>
                <w:color w:val="000000"/>
                <w:lang w:eastAsia="es-PE"/>
              </w:rPr>
              <w:t>2</w:t>
            </w:r>
            <w:r>
              <w:rPr>
                <w:rFonts w:ascii="Calibri" w:eastAsia="Times New Roman" w:hAnsi="Calibri" w:cs="Calibri"/>
                <w:color w:val="000000"/>
                <w:lang w:eastAsia="es-PE"/>
              </w:rPr>
              <w:t>10</w:t>
            </w:r>
          </w:p>
        </w:tc>
        <w:tc>
          <w:tcPr>
            <w:tcW w:w="1200" w:type="dxa"/>
            <w:tcBorders>
              <w:top w:val="nil"/>
              <w:left w:val="nil"/>
              <w:bottom w:val="single" w:sz="4" w:space="0" w:color="auto"/>
              <w:right w:val="single" w:sz="4" w:space="0" w:color="auto"/>
            </w:tcBorders>
            <w:shd w:val="clear" w:color="auto" w:fill="auto"/>
            <w:noWrap/>
            <w:vAlign w:val="bottom"/>
            <w:hideMark/>
          </w:tcPr>
          <w:p w14:paraId="5A0390AC" w14:textId="35A0D5D2" w:rsidR="00E8195E" w:rsidRPr="003D1CAF" w:rsidRDefault="00E8195E" w:rsidP="003D1CAF">
            <w:pPr>
              <w:spacing w:after="0" w:line="240" w:lineRule="auto"/>
              <w:jc w:val="right"/>
              <w:rPr>
                <w:rFonts w:ascii="Calibri" w:eastAsia="Times New Roman" w:hAnsi="Calibri" w:cs="Calibri"/>
                <w:color w:val="000000"/>
                <w:lang w:eastAsia="es-PE"/>
              </w:rPr>
            </w:pPr>
            <w:r w:rsidRPr="003D1CAF">
              <w:rPr>
                <w:rFonts w:ascii="Calibri" w:eastAsia="Times New Roman" w:hAnsi="Calibri" w:cs="Calibri"/>
                <w:color w:val="000000"/>
                <w:lang w:eastAsia="es-PE"/>
              </w:rPr>
              <w:t>1</w:t>
            </w:r>
            <w:r w:rsidR="00476DC5">
              <w:rPr>
                <w:rFonts w:ascii="Calibri" w:eastAsia="Times New Roman" w:hAnsi="Calibri" w:cs="Calibri"/>
                <w:color w:val="000000"/>
                <w:lang w:eastAsia="es-PE"/>
              </w:rPr>
              <w:t>1</w:t>
            </w:r>
            <w:r>
              <w:rPr>
                <w:rFonts w:ascii="Calibri" w:eastAsia="Times New Roman" w:hAnsi="Calibri" w:cs="Calibri"/>
                <w:color w:val="000000"/>
                <w:lang w:eastAsia="es-PE"/>
              </w:rPr>
              <w:t>0</w:t>
            </w:r>
          </w:p>
        </w:tc>
        <w:tc>
          <w:tcPr>
            <w:tcW w:w="1200" w:type="dxa"/>
            <w:tcBorders>
              <w:top w:val="nil"/>
              <w:left w:val="nil"/>
              <w:bottom w:val="single" w:sz="4" w:space="0" w:color="auto"/>
              <w:right w:val="single" w:sz="4" w:space="0" w:color="auto"/>
            </w:tcBorders>
            <w:shd w:val="clear" w:color="auto" w:fill="auto"/>
            <w:noWrap/>
            <w:vAlign w:val="bottom"/>
            <w:hideMark/>
          </w:tcPr>
          <w:p w14:paraId="55D1F44B" w14:textId="31F93944" w:rsidR="00E8195E" w:rsidRPr="003D1CAF" w:rsidRDefault="00E8195E" w:rsidP="003D1CAF">
            <w:pPr>
              <w:spacing w:after="0" w:line="240" w:lineRule="auto"/>
              <w:jc w:val="right"/>
              <w:rPr>
                <w:rFonts w:ascii="Calibri" w:eastAsia="Times New Roman" w:hAnsi="Calibri" w:cs="Calibri"/>
                <w:color w:val="000000"/>
                <w:lang w:eastAsia="es-PE"/>
              </w:rPr>
            </w:pPr>
            <w:r>
              <w:rPr>
                <w:rFonts w:ascii="Calibri" w:eastAsia="Times New Roman" w:hAnsi="Calibri" w:cs="Calibri"/>
                <w:color w:val="000000"/>
                <w:lang w:eastAsia="es-PE"/>
              </w:rPr>
              <w:t>10</w:t>
            </w:r>
            <w:r w:rsidRPr="003D1CAF">
              <w:rPr>
                <w:rFonts w:ascii="Calibri" w:eastAsia="Times New Roman" w:hAnsi="Calibri" w:cs="Calibri"/>
                <w:color w:val="000000"/>
                <w:lang w:eastAsia="es-PE"/>
              </w:rPr>
              <w:t>0</w:t>
            </w:r>
          </w:p>
        </w:tc>
      </w:tr>
    </w:tbl>
    <w:p w14:paraId="5791FF4F" w14:textId="17E2888B" w:rsidR="003D1CAF" w:rsidRDefault="003D1CAF" w:rsidP="003D1CAF">
      <w:pPr>
        <w:autoSpaceDE w:val="0"/>
        <w:autoSpaceDN w:val="0"/>
        <w:adjustRightInd w:val="0"/>
        <w:spacing w:after="0" w:line="240" w:lineRule="auto"/>
        <w:rPr>
          <w:rFonts w:ascii="Century Gothic" w:hAnsi="Century Gothic" w:cs="TimesNewRoman"/>
          <w:sz w:val="20"/>
          <w:szCs w:val="20"/>
        </w:rPr>
      </w:pPr>
    </w:p>
    <w:p w14:paraId="3899BDCE" w14:textId="7D134B91" w:rsidR="003D1CAF" w:rsidRDefault="003D1CAF" w:rsidP="003D1CAF">
      <w:pPr>
        <w:autoSpaceDE w:val="0"/>
        <w:autoSpaceDN w:val="0"/>
        <w:adjustRightInd w:val="0"/>
        <w:spacing w:after="0" w:line="240" w:lineRule="auto"/>
        <w:rPr>
          <w:rFonts w:ascii="Century Gothic" w:hAnsi="Century Gothic" w:cs="TimesNewRoman"/>
          <w:sz w:val="20"/>
          <w:szCs w:val="20"/>
        </w:rPr>
      </w:pPr>
    </w:p>
    <w:p w14:paraId="7D5F6DE8" w14:textId="0BC2464C" w:rsidR="002B477D" w:rsidRPr="006421BB" w:rsidRDefault="002B477D" w:rsidP="006421BB">
      <w:pPr>
        <w:rPr>
          <w:rFonts w:ascii="Times New Roman" w:eastAsia="Times New Roman" w:hAnsi="Times New Roman" w:cs="Times New Roman"/>
          <w:sz w:val="24"/>
          <w:szCs w:val="24"/>
        </w:rPr>
      </w:pPr>
      <w:r w:rsidRPr="002B477D">
        <w:rPr>
          <w:rFonts w:ascii="Century Gothic" w:hAnsi="Century Gothic" w:cs="TimesNewRoman"/>
          <w:sz w:val="20"/>
          <w:szCs w:val="20"/>
        </w:rPr>
        <w:t>En un nivel de significancia de 0.</w:t>
      </w:r>
      <w:r w:rsidR="000C6D34">
        <w:rPr>
          <w:rFonts w:ascii="Century Gothic" w:hAnsi="Century Gothic" w:cs="TimesNewRoman"/>
          <w:sz w:val="20"/>
          <w:szCs w:val="20"/>
        </w:rPr>
        <w:t>10</w:t>
      </w:r>
      <w:r w:rsidRPr="002B477D">
        <w:rPr>
          <w:rFonts w:ascii="Century Gothic" w:hAnsi="Century Gothic" w:cs="TimesNewRoman"/>
          <w:sz w:val="20"/>
          <w:szCs w:val="20"/>
        </w:rPr>
        <w:t xml:space="preserve">, </w:t>
      </w:r>
      <w:r w:rsidR="00CB64EA">
        <w:rPr>
          <w:rFonts w:ascii="Century Gothic" w:hAnsi="Century Gothic" w:cs="TimesNewRoman"/>
          <w:sz w:val="20"/>
          <w:szCs w:val="20"/>
        </w:rPr>
        <w:t xml:space="preserve">realice una prueba de hipótesis y determine si </w:t>
      </w:r>
      <w:r w:rsidRPr="002B477D">
        <w:rPr>
          <w:rFonts w:ascii="Century Gothic" w:hAnsi="Century Gothic" w:cs="TimesNewRoman"/>
          <w:sz w:val="20"/>
          <w:szCs w:val="20"/>
        </w:rPr>
        <w:t>existe evidencia de que haya relación entre el grupo de edad y el tipo de comunicación</w:t>
      </w:r>
      <w:r w:rsidR="003D1CAF">
        <w:rPr>
          <w:rFonts w:ascii="Century Gothic" w:hAnsi="Century Gothic" w:cs="TimesNewRoman"/>
          <w:sz w:val="20"/>
          <w:szCs w:val="20"/>
        </w:rPr>
        <w:t xml:space="preserve"> </w:t>
      </w:r>
      <w:r w:rsidRPr="002B477D">
        <w:rPr>
          <w:rFonts w:ascii="Century Gothic" w:hAnsi="Century Gothic" w:cs="TimesNewRoman"/>
          <w:sz w:val="20"/>
          <w:szCs w:val="20"/>
        </w:rPr>
        <w:t>preferido</w:t>
      </w:r>
      <w:r w:rsidR="00CB64EA">
        <w:rPr>
          <w:rFonts w:ascii="Century Gothic" w:hAnsi="Century Gothic" w:cs="TimesNewRoman"/>
          <w:sz w:val="20"/>
          <w:szCs w:val="20"/>
        </w:rPr>
        <w:t xml:space="preserve">. </w:t>
      </w:r>
      <w:r w:rsidR="007B509B">
        <w:rPr>
          <w:rFonts w:ascii="Century Gothic" w:hAnsi="Century Gothic" w:cs="TimesNewRoman"/>
          <w:sz w:val="20"/>
          <w:szCs w:val="20"/>
        </w:rPr>
        <w:br/>
      </w:r>
      <w:r w:rsidR="007B509B" w:rsidRPr="007B509B">
        <w:rPr>
          <w:rFonts w:ascii="Century Gothic" w:hAnsi="Century Gothic" w:cs="TimesNewRoman"/>
          <w:noProof/>
          <w:sz w:val="20"/>
          <w:szCs w:val="20"/>
        </w:rPr>
        <w:lastRenderedPageBreak/>
        <w:drawing>
          <wp:inline distT="0" distB="0" distL="0" distR="0" wp14:anchorId="1E30D34B" wp14:editId="02DF6C81">
            <wp:extent cx="6120130" cy="3642995"/>
            <wp:effectExtent l="0" t="0" r="0" b="0"/>
            <wp:docPr id="173875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53364" name=""/>
                    <pic:cNvPicPr/>
                  </pic:nvPicPr>
                  <pic:blipFill>
                    <a:blip r:embed="rId9"/>
                    <a:stretch>
                      <a:fillRect/>
                    </a:stretch>
                  </pic:blipFill>
                  <pic:spPr>
                    <a:xfrm>
                      <a:off x="0" y="0"/>
                      <a:ext cx="6120130" cy="3642995"/>
                    </a:xfrm>
                    <a:prstGeom prst="rect">
                      <a:avLst/>
                    </a:prstGeom>
                  </pic:spPr>
                </pic:pic>
              </a:graphicData>
            </a:graphic>
          </wp:inline>
        </w:drawing>
      </w:r>
      <w:r w:rsidR="00DC1497">
        <w:rPr>
          <w:rFonts w:ascii="Century Gothic" w:hAnsi="Century Gothic" w:cs="TimesNewRoman"/>
          <w:sz w:val="20"/>
          <w:szCs w:val="20"/>
        </w:rPr>
        <w:br/>
      </w:r>
      <w:r w:rsidR="00DC1497">
        <w:rPr>
          <w:rFonts w:ascii="Times New Roman" w:eastAsia="Times New Roman" w:hAnsi="Times New Roman" w:cs="Times New Roman"/>
          <w:sz w:val="24"/>
          <w:szCs w:val="24"/>
        </w:rPr>
        <w:t>Interpretación:</w:t>
      </w:r>
      <w:r w:rsidR="006421BB">
        <w:rPr>
          <w:rFonts w:ascii="Century Gothic" w:hAnsi="Century Gothic" w:cs="TimesNewRoman"/>
          <w:sz w:val="20"/>
          <w:szCs w:val="20"/>
        </w:rPr>
        <w:br/>
      </w:r>
      <w:r w:rsidR="006421BB" w:rsidRPr="006421BB">
        <w:rPr>
          <w:rFonts w:ascii="Times New Roman" w:eastAsia="Times New Roman" w:hAnsi="Times New Roman" w:cs="Times New Roman"/>
          <w:sz w:val="24"/>
          <w:szCs w:val="24"/>
        </w:rPr>
        <w:t xml:space="preserve"> El análisis de varianza muestra que el factor "Grupo_de_Edad" tiene un valor de p de aproximadamente </w:t>
      </w:r>
      <w:r w:rsidR="006421BB" w:rsidRPr="006421BB">
        <w:t xml:space="preserve"> </w:t>
      </w:r>
      <w:r w:rsidR="006421BB">
        <w:t>0.079</w:t>
      </w:r>
      <w:r w:rsidR="006421BB" w:rsidRPr="006421BB">
        <w:rPr>
          <w:rFonts w:ascii="Times New Roman" w:eastAsia="Times New Roman" w:hAnsi="Times New Roman" w:cs="Times New Roman"/>
          <w:sz w:val="24"/>
          <w:szCs w:val="24"/>
        </w:rPr>
        <w:t>.Este valor de p está por encima del nivel de significancia seleccionado (0.10), lo cual indica que no hay evidencia suficiente para rechazar la hipótesis nula.</w:t>
      </w:r>
      <w:r w:rsidR="006421BB">
        <w:rPr>
          <w:rFonts w:ascii="Times New Roman" w:eastAsia="Times New Roman" w:hAnsi="Times New Roman" w:cs="Times New Roman"/>
          <w:sz w:val="24"/>
          <w:szCs w:val="24"/>
        </w:rPr>
        <w:br/>
      </w:r>
      <w:r w:rsidR="006421BB" w:rsidRPr="006421BB">
        <w:rPr>
          <w:rFonts w:ascii="Times New Roman" w:eastAsia="Times New Roman" w:hAnsi="Times New Roman" w:cs="Times New Roman"/>
          <w:sz w:val="24"/>
          <w:szCs w:val="24"/>
        </w:rPr>
        <w:t>No podemos concluir con certeza que exista una relación significativa entre el grupo de edad y el tipo de comunicación preferido basándonos en los datos analizados.</w:t>
      </w:r>
      <w:r w:rsidR="006421BB">
        <w:rPr>
          <w:rFonts w:ascii="Times New Roman" w:eastAsia="Times New Roman" w:hAnsi="Times New Roman" w:cs="Times New Roman"/>
          <w:sz w:val="24"/>
          <w:szCs w:val="24"/>
        </w:rPr>
        <w:br/>
      </w:r>
      <w:r w:rsidR="006421BB" w:rsidRPr="006421BB">
        <w:rPr>
          <w:rFonts w:ascii="Times New Roman" w:eastAsia="Times New Roman" w:hAnsi="Times New Roman" w:cs="Times New Roman"/>
          <w:sz w:val="24"/>
          <w:szCs w:val="24"/>
        </w:rPr>
        <w:t>En otras palabras, no podemos concluir que exista una relación significativa entre el grupo de edad y el tipo de comunicación preferido basándonos en los datos analizados.</w:t>
      </w:r>
    </w:p>
    <w:p w14:paraId="4DB633D8" w14:textId="61EFC4DA" w:rsidR="00313DD1" w:rsidRDefault="00313DD1" w:rsidP="002B477D">
      <w:pPr>
        <w:autoSpaceDE w:val="0"/>
        <w:autoSpaceDN w:val="0"/>
        <w:adjustRightInd w:val="0"/>
        <w:spacing w:after="0" w:line="240" w:lineRule="auto"/>
        <w:rPr>
          <w:rFonts w:ascii="Century Gothic" w:hAnsi="Century Gothic" w:cs="TimesNewRoman"/>
          <w:sz w:val="20"/>
          <w:szCs w:val="20"/>
        </w:rPr>
      </w:pPr>
    </w:p>
    <w:p w14:paraId="465FC1CD" w14:textId="629AB0CF" w:rsidR="00313DD1" w:rsidRDefault="00313DD1" w:rsidP="002B477D">
      <w:pPr>
        <w:autoSpaceDE w:val="0"/>
        <w:autoSpaceDN w:val="0"/>
        <w:adjustRightInd w:val="0"/>
        <w:spacing w:after="0" w:line="240" w:lineRule="auto"/>
        <w:rPr>
          <w:rFonts w:ascii="Century Gothic" w:hAnsi="Century Gothic" w:cs="TimesNewRoman"/>
          <w:sz w:val="20"/>
          <w:szCs w:val="20"/>
        </w:rPr>
      </w:pPr>
    </w:p>
    <w:p w14:paraId="637DDF25" w14:textId="6EE6887F" w:rsidR="00313DD1" w:rsidRDefault="00313DD1" w:rsidP="002B477D">
      <w:pPr>
        <w:autoSpaceDE w:val="0"/>
        <w:autoSpaceDN w:val="0"/>
        <w:adjustRightInd w:val="0"/>
        <w:spacing w:after="0" w:line="240" w:lineRule="auto"/>
        <w:rPr>
          <w:rFonts w:ascii="Century Gothic" w:hAnsi="Century Gothic" w:cs="TimesNewRoman"/>
          <w:sz w:val="20"/>
          <w:szCs w:val="20"/>
        </w:rPr>
      </w:pPr>
    </w:p>
    <w:p w14:paraId="1D0F6C38" w14:textId="708DE0EC" w:rsidR="00D05C92" w:rsidRDefault="00D05C92">
      <w:pPr>
        <w:rPr>
          <w:rFonts w:ascii="Century Gothic" w:hAnsi="Century Gothic" w:cs="TimesNewRoman"/>
          <w:sz w:val="20"/>
          <w:szCs w:val="20"/>
        </w:rPr>
      </w:pPr>
      <w:r>
        <w:rPr>
          <w:rFonts w:ascii="Century Gothic" w:hAnsi="Century Gothic" w:cs="TimesNewRoman"/>
          <w:sz w:val="20"/>
          <w:szCs w:val="20"/>
        </w:rPr>
        <w:br w:type="page"/>
      </w:r>
    </w:p>
    <w:p w14:paraId="0DFAA55D" w14:textId="77777777" w:rsidR="00313DD1" w:rsidRDefault="00313DD1" w:rsidP="002B477D">
      <w:pPr>
        <w:autoSpaceDE w:val="0"/>
        <w:autoSpaceDN w:val="0"/>
        <w:adjustRightInd w:val="0"/>
        <w:spacing w:after="0" w:line="240" w:lineRule="auto"/>
        <w:rPr>
          <w:rFonts w:ascii="Century Gothic" w:hAnsi="Century Gothic" w:cs="TimesNewRoman"/>
          <w:sz w:val="20"/>
          <w:szCs w:val="20"/>
        </w:rPr>
      </w:pPr>
    </w:p>
    <w:p w14:paraId="5FAC3C32" w14:textId="77777777" w:rsidR="00313DD1" w:rsidRDefault="00313DD1" w:rsidP="002B477D">
      <w:pPr>
        <w:autoSpaceDE w:val="0"/>
        <w:autoSpaceDN w:val="0"/>
        <w:adjustRightInd w:val="0"/>
        <w:spacing w:after="0" w:line="240" w:lineRule="auto"/>
        <w:rPr>
          <w:rFonts w:ascii="Century Gothic" w:hAnsi="Century Gothic" w:cs="TimesNewRoman"/>
          <w:sz w:val="20"/>
          <w:szCs w:val="20"/>
        </w:rPr>
      </w:pPr>
    </w:p>
    <w:p w14:paraId="690BAE86" w14:textId="77777777" w:rsidR="00CB64EA" w:rsidRPr="002B477D" w:rsidRDefault="00CB64EA" w:rsidP="002B477D">
      <w:pPr>
        <w:autoSpaceDE w:val="0"/>
        <w:autoSpaceDN w:val="0"/>
        <w:adjustRightInd w:val="0"/>
        <w:spacing w:after="0" w:line="240" w:lineRule="auto"/>
        <w:rPr>
          <w:rFonts w:ascii="Century Gothic" w:hAnsi="Century Gothic"/>
          <w:sz w:val="20"/>
          <w:szCs w:val="20"/>
        </w:rPr>
      </w:pPr>
    </w:p>
    <w:p w14:paraId="79458737" w14:textId="5E6F5FC0" w:rsidR="00CB64EA" w:rsidRPr="0083131E" w:rsidRDefault="00CB64EA" w:rsidP="00CB64EA">
      <w:pPr>
        <w:autoSpaceDE w:val="0"/>
        <w:autoSpaceDN w:val="0"/>
        <w:adjustRightInd w:val="0"/>
        <w:spacing w:after="0" w:line="240" w:lineRule="auto"/>
        <w:jc w:val="both"/>
        <w:rPr>
          <w:rFonts w:cstheme="minorHAnsi"/>
          <w:b/>
          <w:bCs/>
          <w:sz w:val="20"/>
          <w:szCs w:val="20"/>
          <w:lang w:val="es-MX"/>
        </w:rPr>
      </w:pPr>
      <w:r w:rsidRPr="00E265B2">
        <w:rPr>
          <w:rFonts w:ascii="Century Gothic" w:hAnsi="Century Gothic"/>
          <w:b/>
          <w:bCs/>
          <w:sz w:val="20"/>
          <w:szCs w:val="20"/>
        </w:rPr>
        <w:t>EJERCICIO</w:t>
      </w:r>
      <w:r w:rsidRPr="00E265B2">
        <w:rPr>
          <w:rFonts w:cstheme="minorHAnsi"/>
          <w:b/>
          <w:bCs/>
          <w:sz w:val="20"/>
          <w:szCs w:val="20"/>
          <w:lang w:val="es-MX"/>
        </w:rPr>
        <w:t xml:space="preserve"> </w:t>
      </w:r>
      <w:r>
        <w:rPr>
          <w:rFonts w:cstheme="minorHAnsi"/>
          <w:b/>
          <w:bCs/>
          <w:sz w:val="20"/>
          <w:szCs w:val="20"/>
          <w:lang w:val="es-MX"/>
        </w:rPr>
        <w:t>3</w:t>
      </w:r>
      <w:r w:rsidRPr="0083131E">
        <w:rPr>
          <w:rFonts w:cstheme="minorHAnsi"/>
          <w:b/>
          <w:bCs/>
          <w:sz w:val="20"/>
          <w:szCs w:val="20"/>
          <w:lang w:val="es-MX"/>
        </w:rPr>
        <w:t xml:space="preserve"> </w:t>
      </w:r>
      <w:r>
        <w:rPr>
          <w:rFonts w:cstheme="minorHAnsi"/>
          <w:b/>
          <w:bCs/>
          <w:sz w:val="20"/>
          <w:szCs w:val="20"/>
          <w:lang w:val="es-MX"/>
        </w:rPr>
        <w:t xml:space="preserve"> </w:t>
      </w:r>
      <w:r w:rsidRPr="0083131E">
        <w:rPr>
          <w:rFonts w:cstheme="minorHAnsi"/>
          <w:b/>
          <w:bCs/>
          <w:sz w:val="20"/>
          <w:szCs w:val="20"/>
          <w:lang w:val="es-MX"/>
        </w:rPr>
        <w:t>(5 puntos)</w:t>
      </w:r>
    </w:p>
    <w:p w14:paraId="5AECB403" w14:textId="3C9B0DFD" w:rsidR="00CB64EA" w:rsidRDefault="00E67661" w:rsidP="00CB64EA">
      <w:pPr>
        <w:jc w:val="both"/>
        <w:rPr>
          <w:rFonts w:ascii="Century Gothic" w:hAnsi="Century Gothic"/>
          <w:sz w:val="20"/>
          <w:szCs w:val="20"/>
        </w:rPr>
      </w:pPr>
      <w:r w:rsidRPr="00E67661">
        <w:rPr>
          <w:rFonts w:ascii="Century Gothic" w:hAnsi="Century Gothic"/>
          <w:sz w:val="20"/>
          <w:szCs w:val="20"/>
        </w:rPr>
        <w:t>A una consultora financiera se le pide evaluar las calidades de inversión de ocho acciones. Ella utiliza la tasa de dividendo de la acción, tal como se informó en The Wall Street Journal, y un potencial del índice para el potencial de crecimiento asignado a cada acción por una empresa inversionista de nueva york. Los datos que se presentan aquí se utilizan para determinar si se puede existir una relación entre dividendos y potencial de crecimiento.</w:t>
      </w:r>
    </w:p>
    <w:p w14:paraId="157302CB" w14:textId="603324F2" w:rsidR="00E67661" w:rsidRDefault="00476DC5" w:rsidP="00476DC5">
      <w:pPr>
        <w:jc w:val="center"/>
        <w:rPr>
          <w:rFonts w:ascii="Century Gothic" w:hAnsi="Century Gothic"/>
          <w:sz w:val="20"/>
          <w:szCs w:val="20"/>
        </w:rPr>
      </w:pPr>
      <w:r w:rsidRPr="00476DC5">
        <w:rPr>
          <w:rFonts w:ascii="Century Gothic" w:hAnsi="Century Gothic"/>
          <w:noProof/>
          <w:sz w:val="20"/>
          <w:szCs w:val="20"/>
        </w:rPr>
        <w:drawing>
          <wp:inline distT="0" distB="0" distL="0" distR="0" wp14:anchorId="251D355A" wp14:editId="0B00062E">
            <wp:extent cx="2387723" cy="1911448"/>
            <wp:effectExtent l="0" t="0" r="0" b="0"/>
            <wp:docPr id="18644764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76480" name="Imagen 1" descr="Tabla&#10;&#10;Descripción generada automáticamente"/>
                    <pic:cNvPicPr/>
                  </pic:nvPicPr>
                  <pic:blipFill>
                    <a:blip r:embed="rId10"/>
                    <a:stretch>
                      <a:fillRect/>
                    </a:stretch>
                  </pic:blipFill>
                  <pic:spPr>
                    <a:xfrm>
                      <a:off x="0" y="0"/>
                      <a:ext cx="2387723" cy="1911448"/>
                    </a:xfrm>
                    <a:prstGeom prst="rect">
                      <a:avLst/>
                    </a:prstGeom>
                  </pic:spPr>
                </pic:pic>
              </a:graphicData>
            </a:graphic>
          </wp:inline>
        </w:drawing>
      </w:r>
    </w:p>
    <w:p w14:paraId="1E4B4F71" w14:textId="77777777" w:rsidR="00E67661" w:rsidRDefault="00E67661" w:rsidP="00CB64EA">
      <w:pPr>
        <w:jc w:val="both"/>
        <w:rPr>
          <w:rFonts w:ascii="Century Gothic" w:hAnsi="Century Gothic"/>
          <w:sz w:val="20"/>
          <w:szCs w:val="20"/>
        </w:rPr>
      </w:pPr>
    </w:p>
    <w:p w14:paraId="6F845C11" w14:textId="12B9A6E1" w:rsidR="006F744F" w:rsidRDefault="00476DC5" w:rsidP="006F744F">
      <w:pPr>
        <w:pStyle w:val="NormalWeb"/>
      </w:pPr>
      <w:r>
        <w:rPr>
          <w:rFonts w:ascii="Century Gothic" w:hAnsi="Century Gothic"/>
          <w:sz w:val="20"/>
          <w:szCs w:val="20"/>
        </w:rPr>
        <w:t>Determine la correlación de Spearman, con un nivel de confianza del 95%.</w:t>
      </w:r>
      <w:r w:rsidR="005D1FD9">
        <w:rPr>
          <w:rFonts w:ascii="Century Gothic" w:hAnsi="Century Gothic"/>
          <w:sz w:val="20"/>
          <w:szCs w:val="20"/>
        </w:rPr>
        <w:br/>
      </w:r>
      <w:r w:rsidR="005D1FD9" w:rsidRPr="005D1FD9">
        <w:rPr>
          <w:rFonts w:ascii="Century Gothic" w:hAnsi="Century Gothic"/>
          <w:noProof/>
          <w:sz w:val="20"/>
          <w:szCs w:val="20"/>
        </w:rPr>
        <w:drawing>
          <wp:inline distT="0" distB="0" distL="0" distR="0" wp14:anchorId="408864A7" wp14:editId="3311F4A1">
            <wp:extent cx="6120130" cy="3646805"/>
            <wp:effectExtent l="0" t="0" r="0" b="0"/>
            <wp:docPr id="1895692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92100" name="Picture 1" descr="A screenshot of a computer&#10;&#10;Description automatically generated"/>
                    <pic:cNvPicPr/>
                  </pic:nvPicPr>
                  <pic:blipFill>
                    <a:blip r:embed="rId11"/>
                    <a:stretch>
                      <a:fillRect/>
                    </a:stretch>
                  </pic:blipFill>
                  <pic:spPr>
                    <a:xfrm>
                      <a:off x="0" y="0"/>
                      <a:ext cx="6120130" cy="3646805"/>
                    </a:xfrm>
                    <a:prstGeom prst="rect">
                      <a:avLst/>
                    </a:prstGeom>
                  </pic:spPr>
                </pic:pic>
              </a:graphicData>
            </a:graphic>
          </wp:inline>
        </w:drawing>
      </w:r>
      <w:r w:rsidR="00DC1497">
        <w:rPr>
          <w:rFonts w:ascii="Century Gothic" w:hAnsi="Century Gothic"/>
          <w:sz w:val="20"/>
          <w:szCs w:val="20"/>
        </w:rPr>
        <w:br/>
      </w:r>
      <w:r w:rsidR="00DC1497">
        <w:t>Interpretación:</w:t>
      </w:r>
      <w:r w:rsidR="006F744F">
        <w:rPr>
          <w:rFonts w:ascii="Century Gothic" w:hAnsi="Century Gothic"/>
          <w:sz w:val="20"/>
          <w:szCs w:val="20"/>
        </w:rPr>
        <w:br/>
      </w:r>
      <w:r w:rsidR="006F744F">
        <w:t xml:space="preserve">  El valor de 0.357 sugiere una correlación positiva moderada entre la tasa de dividendo y el índice de potencial de crecimiento. Esto significa que, en general, a medida que la tasa de dividendo de una acción aumenta, el índice de crecimiento también tiende a aumentar. Sin embargo, esta relación no es muy fuerte. El valor de p de 0.389 es mayor que el nivel de significancia de 0.05. Esto </w:t>
      </w:r>
      <w:r w:rsidR="006F744F">
        <w:lastRenderedPageBreak/>
        <w:t>significa que no hay suficiente evidencia para rechazar la hipótesis nula. En otras palabras, no podemos concluir que exista una correlación significativa entre la tasa de dividendo y el índice de crecimiento de las acciones basándonos en estos datos.</w:t>
      </w:r>
    </w:p>
    <w:p w14:paraId="4C12D38D" w14:textId="43CCFE39" w:rsidR="00313DD1" w:rsidRDefault="006421BB" w:rsidP="00CB64EA">
      <w:pPr>
        <w:jc w:val="both"/>
        <w:rPr>
          <w:rFonts w:ascii="Century Gothic" w:hAnsi="Century Gothic"/>
          <w:sz w:val="20"/>
          <w:szCs w:val="20"/>
        </w:rPr>
      </w:pPr>
      <w:r>
        <w:rPr>
          <w:rFonts w:ascii="Century Gothic" w:hAnsi="Century Gothic"/>
          <w:sz w:val="20"/>
          <w:szCs w:val="20"/>
        </w:rPr>
        <w:br/>
      </w:r>
      <w:r>
        <w:rPr>
          <w:rFonts w:ascii="Century Gothic" w:hAnsi="Century Gothic"/>
          <w:sz w:val="20"/>
          <w:szCs w:val="20"/>
        </w:rPr>
        <w:br/>
      </w:r>
      <w:r>
        <w:rPr>
          <w:rFonts w:ascii="Century Gothic" w:hAnsi="Century Gothic"/>
          <w:sz w:val="20"/>
          <w:szCs w:val="20"/>
        </w:rPr>
        <w:br/>
      </w:r>
      <w:r w:rsidR="005D1FD9">
        <w:rPr>
          <w:rFonts w:ascii="Century Gothic" w:hAnsi="Century Gothic"/>
          <w:sz w:val="20"/>
          <w:szCs w:val="20"/>
        </w:rPr>
        <w:br/>
      </w:r>
    </w:p>
    <w:p w14:paraId="734809A6" w14:textId="32A21703" w:rsidR="00CB64EA" w:rsidRPr="0083131E" w:rsidRDefault="00CB64EA" w:rsidP="00D05C92">
      <w:pPr>
        <w:rPr>
          <w:rFonts w:cstheme="minorHAnsi"/>
          <w:b/>
          <w:bCs/>
          <w:sz w:val="20"/>
          <w:szCs w:val="20"/>
          <w:lang w:val="es-MX"/>
        </w:rPr>
      </w:pPr>
      <w:r w:rsidRPr="00E265B2">
        <w:rPr>
          <w:rFonts w:ascii="Century Gothic" w:hAnsi="Century Gothic"/>
          <w:b/>
          <w:bCs/>
          <w:sz w:val="20"/>
          <w:szCs w:val="20"/>
        </w:rPr>
        <w:t>EJERCICIO</w:t>
      </w:r>
      <w:r w:rsidRPr="00E265B2">
        <w:rPr>
          <w:rFonts w:cstheme="minorHAnsi"/>
          <w:b/>
          <w:bCs/>
          <w:sz w:val="20"/>
          <w:szCs w:val="20"/>
          <w:lang w:val="es-MX"/>
        </w:rPr>
        <w:t xml:space="preserve"> </w:t>
      </w:r>
      <w:r>
        <w:rPr>
          <w:rFonts w:cstheme="minorHAnsi"/>
          <w:b/>
          <w:bCs/>
          <w:sz w:val="20"/>
          <w:szCs w:val="20"/>
          <w:lang w:val="es-MX"/>
        </w:rPr>
        <w:t>4</w:t>
      </w:r>
      <w:r w:rsidRPr="0083131E">
        <w:rPr>
          <w:rFonts w:cstheme="minorHAnsi"/>
          <w:b/>
          <w:bCs/>
          <w:sz w:val="20"/>
          <w:szCs w:val="20"/>
          <w:lang w:val="es-MX"/>
        </w:rPr>
        <w:t xml:space="preserve"> </w:t>
      </w:r>
      <w:r>
        <w:rPr>
          <w:rFonts w:cstheme="minorHAnsi"/>
          <w:b/>
          <w:bCs/>
          <w:sz w:val="20"/>
          <w:szCs w:val="20"/>
          <w:lang w:val="es-MX"/>
        </w:rPr>
        <w:t xml:space="preserve"> </w:t>
      </w:r>
      <w:r w:rsidRPr="0083131E">
        <w:rPr>
          <w:rFonts w:cstheme="minorHAnsi"/>
          <w:b/>
          <w:bCs/>
          <w:sz w:val="20"/>
          <w:szCs w:val="20"/>
          <w:lang w:val="es-MX"/>
        </w:rPr>
        <w:t>(5 puntos)</w:t>
      </w:r>
      <w:r w:rsidR="00E67661">
        <w:rPr>
          <w:rFonts w:cstheme="minorHAnsi"/>
          <w:b/>
          <w:bCs/>
          <w:sz w:val="20"/>
          <w:szCs w:val="20"/>
          <w:lang w:val="es-MX"/>
        </w:rPr>
        <w:t xml:space="preserve"> – USANDO R STUDIO</w:t>
      </w:r>
    </w:p>
    <w:p w14:paraId="11D0139D" w14:textId="27F8D9A8" w:rsidR="00A71FB6" w:rsidRPr="00CB64EA" w:rsidRDefault="00233C7F" w:rsidP="00991634">
      <w:pPr>
        <w:jc w:val="both"/>
        <w:rPr>
          <w:rFonts w:ascii="Century Gothic" w:hAnsi="Century Gothic"/>
          <w:sz w:val="20"/>
          <w:szCs w:val="20"/>
        </w:rPr>
      </w:pPr>
      <w:r>
        <w:t xml:space="preserve">A continuación se muestra información sobre en nivel de ventas (en miles de dólares) obtenido por las sucursales de una empresa extranjera que opera en nuestro país a nivel nacional. Con el fin de investigar la incidencia del nivel de publicidad sobre las ventas, se asignaron al azar diferente número de tiendas para cada nivel de publicidad: </w:t>
      </w:r>
    </w:p>
    <w:p w14:paraId="10C2C8FE" w14:textId="38B25427" w:rsidR="00870EF6" w:rsidRPr="00EB34A3" w:rsidRDefault="00870EF6" w:rsidP="00870EF6">
      <w:pPr>
        <w:pStyle w:val="ListParagraph"/>
        <w:ind w:left="284"/>
        <w:rPr>
          <w:rFonts w:ascii="Century Gothic" w:hAnsi="Century Gothic"/>
          <w:sz w:val="20"/>
          <w:szCs w:val="20"/>
        </w:rPr>
      </w:pPr>
    </w:p>
    <w:tbl>
      <w:tblPr>
        <w:tblW w:w="7100" w:type="dxa"/>
        <w:jc w:val="center"/>
        <w:tblLook w:val="04A0" w:firstRow="1" w:lastRow="0" w:firstColumn="1" w:lastColumn="0" w:noHBand="0" w:noVBand="1"/>
      </w:tblPr>
      <w:tblGrid>
        <w:gridCol w:w="1791"/>
        <w:gridCol w:w="1759"/>
        <w:gridCol w:w="1791"/>
        <w:gridCol w:w="1759"/>
      </w:tblGrid>
      <w:tr w:rsidR="00A71FB6" w:rsidRPr="00313036" w14:paraId="204B44C1" w14:textId="77777777" w:rsidTr="007057B4">
        <w:trPr>
          <w:trHeight w:val="300"/>
          <w:jc w:val="center"/>
        </w:trPr>
        <w:tc>
          <w:tcPr>
            <w:tcW w:w="7100" w:type="dxa"/>
            <w:gridSpan w:val="4"/>
            <w:tcBorders>
              <w:top w:val="nil"/>
              <w:left w:val="nil"/>
              <w:bottom w:val="single" w:sz="4" w:space="0" w:color="auto"/>
              <w:right w:val="nil"/>
            </w:tcBorders>
            <w:shd w:val="clear" w:color="auto" w:fill="auto"/>
            <w:noWrap/>
            <w:vAlign w:val="center"/>
            <w:hideMark/>
          </w:tcPr>
          <w:p w14:paraId="768D282D" w14:textId="62D6C4D5" w:rsidR="00A71FB6" w:rsidRPr="00313036" w:rsidRDefault="00870EF6" w:rsidP="007057B4">
            <w:pPr>
              <w:spacing w:after="0" w:line="240" w:lineRule="auto"/>
              <w:jc w:val="center"/>
              <w:rPr>
                <w:rFonts w:ascii="Century Gothic" w:eastAsia="Times New Roman" w:hAnsi="Century Gothic" w:cs="Calibri"/>
                <w:b/>
                <w:bCs/>
                <w:color w:val="000000"/>
                <w:sz w:val="20"/>
                <w:szCs w:val="20"/>
              </w:rPr>
            </w:pPr>
            <w:r>
              <w:rPr>
                <w:rFonts w:ascii="Century Gothic" w:eastAsia="Times New Roman" w:hAnsi="Century Gothic" w:cs="Calibri"/>
                <w:b/>
                <w:bCs/>
                <w:color w:val="000000"/>
                <w:sz w:val="20"/>
                <w:szCs w:val="20"/>
              </w:rPr>
              <w:t>Nivel de publicidad</w:t>
            </w:r>
          </w:p>
        </w:tc>
      </w:tr>
      <w:tr w:rsidR="00A71FB6" w:rsidRPr="00313036" w14:paraId="0C2EDB74" w14:textId="77777777" w:rsidTr="007057B4">
        <w:trPr>
          <w:trHeight w:val="300"/>
          <w:jc w:val="center"/>
        </w:trPr>
        <w:tc>
          <w:tcPr>
            <w:tcW w:w="1791" w:type="dxa"/>
            <w:tcBorders>
              <w:top w:val="nil"/>
              <w:left w:val="nil"/>
              <w:bottom w:val="single" w:sz="4" w:space="0" w:color="auto"/>
              <w:right w:val="nil"/>
            </w:tcBorders>
            <w:shd w:val="clear" w:color="auto" w:fill="auto"/>
            <w:noWrap/>
            <w:vAlign w:val="center"/>
            <w:hideMark/>
          </w:tcPr>
          <w:p w14:paraId="02996414" w14:textId="6C3EA93B" w:rsidR="00A71FB6" w:rsidRPr="00313036" w:rsidRDefault="00870EF6" w:rsidP="007057B4">
            <w:pPr>
              <w:spacing w:after="0" w:line="240" w:lineRule="auto"/>
              <w:jc w:val="center"/>
              <w:rPr>
                <w:rFonts w:ascii="Century Gothic" w:eastAsia="Times New Roman" w:hAnsi="Century Gothic" w:cs="Calibri"/>
                <w:b/>
                <w:bCs/>
                <w:color w:val="000000"/>
                <w:sz w:val="20"/>
                <w:szCs w:val="20"/>
              </w:rPr>
            </w:pPr>
            <w:r>
              <w:rPr>
                <w:rFonts w:ascii="Century Gothic" w:eastAsia="Times New Roman" w:hAnsi="Century Gothic" w:cs="Calibri"/>
                <w:b/>
                <w:bCs/>
                <w:color w:val="000000"/>
                <w:sz w:val="20"/>
                <w:szCs w:val="20"/>
              </w:rPr>
              <w:t>Baja</w:t>
            </w:r>
          </w:p>
        </w:tc>
        <w:tc>
          <w:tcPr>
            <w:tcW w:w="1759" w:type="dxa"/>
            <w:tcBorders>
              <w:top w:val="nil"/>
              <w:left w:val="nil"/>
              <w:bottom w:val="single" w:sz="4" w:space="0" w:color="auto"/>
              <w:right w:val="nil"/>
            </w:tcBorders>
            <w:shd w:val="clear" w:color="auto" w:fill="auto"/>
            <w:noWrap/>
            <w:vAlign w:val="center"/>
            <w:hideMark/>
          </w:tcPr>
          <w:p w14:paraId="51A0FD13" w14:textId="7246741D" w:rsidR="00A71FB6" w:rsidRPr="00313036" w:rsidRDefault="00870EF6" w:rsidP="007057B4">
            <w:pPr>
              <w:spacing w:after="0" w:line="240" w:lineRule="auto"/>
              <w:jc w:val="center"/>
              <w:rPr>
                <w:rFonts w:ascii="Century Gothic" w:eastAsia="Times New Roman" w:hAnsi="Century Gothic" w:cs="Calibri"/>
                <w:b/>
                <w:bCs/>
                <w:color w:val="000000"/>
                <w:sz w:val="20"/>
                <w:szCs w:val="20"/>
              </w:rPr>
            </w:pPr>
            <w:r>
              <w:rPr>
                <w:rFonts w:ascii="Century Gothic" w:eastAsia="Times New Roman" w:hAnsi="Century Gothic" w:cs="Calibri"/>
                <w:b/>
                <w:bCs/>
                <w:color w:val="000000"/>
                <w:sz w:val="20"/>
                <w:szCs w:val="20"/>
              </w:rPr>
              <w:t xml:space="preserve">Media </w:t>
            </w:r>
          </w:p>
        </w:tc>
        <w:tc>
          <w:tcPr>
            <w:tcW w:w="1791" w:type="dxa"/>
            <w:tcBorders>
              <w:top w:val="nil"/>
              <w:left w:val="nil"/>
              <w:bottom w:val="single" w:sz="4" w:space="0" w:color="auto"/>
              <w:right w:val="nil"/>
            </w:tcBorders>
            <w:shd w:val="clear" w:color="auto" w:fill="auto"/>
            <w:noWrap/>
            <w:vAlign w:val="center"/>
            <w:hideMark/>
          </w:tcPr>
          <w:p w14:paraId="2819A962" w14:textId="621C373C" w:rsidR="00A71FB6" w:rsidRPr="00313036" w:rsidRDefault="00870EF6" w:rsidP="007057B4">
            <w:pPr>
              <w:spacing w:after="0" w:line="240" w:lineRule="auto"/>
              <w:jc w:val="center"/>
              <w:rPr>
                <w:rFonts w:ascii="Century Gothic" w:eastAsia="Times New Roman" w:hAnsi="Century Gothic" w:cs="Calibri"/>
                <w:b/>
                <w:bCs/>
                <w:color w:val="000000"/>
                <w:sz w:val="20"/>
                <w:szCs w:val="20"/>
              </w:rPr>
            </w:pPr>
            <w:r>
              <w:rPr>
                <w:rFonts w:ascii="Century Gothic" w:eastAsia="Times New Roman" w:hAnsi="Century Gothic" w:cs="Calibri"/>
                <w:b/>
                <w:bCs/>
                <w:color w:val="000000"/>
                <w:sz w:val="20"/>
                <w:szCs w:val="20"/>
              </w:rPr>
              <w:t>Media baja</w:t>
            </w:r>
          </w:p>
        </w:tc>
        <w:tc>
          <w:tcPr>
            <w:tcW w:w="1759" w:type="dxa"/>
            <w:tcBorders>
              <w:top w:val="nil"/>
              <w:left w:val="nil"/>
              <w:bottom w:val="single" w:sz="4" w:space="0" w:color="auto"/>
              <w:right w:val="nil"/>
            </w:tcBorders>
            <w:shd w:val="clear" w:color="auto" w:fill="auto"/>
            <w:noWrap/>
            <w:vAlign w:val="center"/>
            <w:hideMark/>
          </w:tcPr>
          <w:p w14:paraId="7B83D928" w14:textId="54CDF8D3" w:rsidR="00A71FB6" w:rsidRPr="00313036" w:rsidRDefault="00870EF6" w:rsidP="007057B4">
            <w:pPr>
              <w:spacing w:after="0" w:line="240" w:lineRule="auto"/>
              <w:jc w:val="center"/>
              <w:rPr>
                <w:rFonts w:ascii="Century Gothic" w:eastAsia="Times New Roman" w:hAnsi="Century Gothic" w:cs="Calibri"/>
                <w:b/>
                <w:bCs/>
                <w:color w:val="000000"/>
                <w:sz w:val="20"/>
                <w:szCs w:val="20"/>
              </w:rPr>
            </w:pPr>
            <w:r>
              <w:rPr>
                <w:rFonts w:ascii="Century Gothic" w:eastAsia="Times New Roman" w:hAnsi="Century Gothic" w:cs="Calibri"/>
                <w:b/>
                <w:bCs/>
                <w:color w:val="000000"/>
                <w:sz w:val="20"/>
                <w:szCs w:val="20"/>
              </w:rPr>
              <w:t>Alta</w:t>
            </w:r>
          </w:p>
        </w:tc>
      </w:tr>
      <w:tr w:rsidR="00A71FB6" w:rsidRPr="00313036" w14:paraId="38F257CE" w14:textId="77777777" w:rsidTr="007057B4">
        <w:trPr>
          <w:trHeight w:val="300"/>
          <w:jc w:val="center"/>
        </w:trPr>
        <w:tc>
          <w:tcPr>
            <w:tcW w:w="1791" w:type="dxa"/>
            <w:tcBorders>
              <w:top w:val="nil"/>
              <w:left w:val="nil"/>
              <w:bottom w:val="nil"/>
              <w:right w:val="nil"/>
            </w:tcBorders>
            <w:shd w:val="clear" w:color="auto" w:fill="auto"/>
            <w:noWrap/>
            <w:vAlign w:val="bottom"/>
            <w:hideMark/>
          </w:tcPr>
          <w:p w14:paraId="7CA5B7CB" w14:textId="605BD184" w:rsidR="00A71FB6" w:rsidRPr="00137FB4" w:rsidRDefault="00870EF6" w:rsidP="00137FB4">
            <w:pPr>
              <w:spacing w:after="0" w:line="240" w:lineRule="auto"/>
              <w:jc w:val="center"/>
              <w:rPr>
                <w:rFonts w:ascii="Century Gothic" w:eastAsia="Times New Roman" w:hAnsi="Century Gothic" w:cs="Calibri"/>
                <w:color w:val="000000"/>
                <w:sz w:val="20"/>
                <w:szCs w:val="20"/>
              </w:rPr>
            </w:pPr>
            <w:r w:rsidRPr="00137FB4">
              <w:rPr>
                <w:rFonts w:ascii="Century Gothic" w:eastAsia="Times New Roman" w:hAnsi="Century Gothic" w:cs="Calibri"/>
                <w:color w:val="000000"/>
                <w:sz w:val="20"/>
                <w:szCs w:val="20"/>
              </w:rPr>
              <w:t>65</w:t>
            </w:r>
          </w:p>
        </w:tc>
        <w:tc>
          <w:tcPr>
            <w:tcW w:w="1759" w:type="dxa"/>
            <w:tcBorders>
              <w:top w:val="nil"/>
              <w:left w:val="nil"/>
              <w:bottom w:val="nil"/>
              <w:right w:val="nil"/>
            </w:tcBorders>
            <w:shd w:val="clear" w:color="auto" w:fill="auto"/>
            <w:noWrap/>
            <w:vAlign w:val="bottom"/>
            <w:hideMark/>
          </w:tcPr>
          <w:p w14:paraId="7C88F1F6" w14:textId="5ABF5071"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75</w:t>
            </w:r>
          </w:p>
        </w:tc>
        <w:tc>
          <w:tcPr>
            <w:tcW w:w="1791" w:type="dxa"/>
            <w:tcBorders>
              <w:top w:val="nil"/>
              <w:left w:val="nil"/>
              <w:bottom w:val="nil"/>
              <w:right w:val="nil"/>
            </w:tcBorders>
            <w:shd w:val="clear" w:color="auto" w:fill="auto"/>
            <w:noWrap/>
            <w:vAlign w:val="bottom"/>
            <w:hideMark/>
          </w:tcPr>
          <w:p w14:paraId="2CB75717" w14:textId="3F864B0F"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59</w:t>
            </w:r>
          </w:p>
        </w:tc>
        <w:tc>
          <w:tcPr>
            <w:tcW w:w="1759" w:type="dxa"/>
            <w:tcBorders>
              <w:top w:val="nil"/>
              <w:left w:val="nil"/>
              <w:bottom w:val="nil"/>
              <w:right w:val="nil"/>
            </w:tcBorders>
            <w:shd w:val="clear" w:color="auto" w:fill="auto"/>
            <w:noWrap/>
            <w:vAlign w:val="bottom"/>
            <w:hideMark/>
          </w:tcPr>
          <w:p w14:paraId="1094D66A" w14:textId="5B835031" w:rsidR="00A71FB6" w:rsidRPr="00313036" w:rsidRDefault="00E8195E"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91</w:t>
            </w:r>
          </w:p>
        </w:tc>
      </w:tr>
      <w:tr w:rsidR="00A71FB6" w:rsidRPr="00313036" w14:paraId="09082513" w14:textId="77777777" w:rsidTr="007057B4">
        <w:trPr>
          <w:trHeight w:val="300"/>
          <w:jc w:val="center"/>
        </w:trPr>
        <w:tc>
          <w:tcPr>
            <w:tcW w:w="1791" w:type="dxa"/>
            <w:tcBorders>
              <w:top w:val="nil"/>
              <w:left w:val="nil"/>
              <w:bottom w:val="nil"/>
              <w:right w:val="nil"/>
            </w:tcBorders>
            <w:shd w:val="clear" w:color="auto" w:fill="auto"/>
            <w:noWrap/>
            <w:vAlign w:val="bottom"/>
            <w:hideMark/>
          </w:tcPr>
          <w:p w14:paraId="441F55A0" w14:textId="75773510" w:rsidR="00A71FB6" w:rsidRPr="00137FB4" w:rsidRDefault="00870EF6" w:rsidP="00137FB4">
            <w:pPr>
              <w:spacing w:after="0" w:line="240" w:lineRule="auto"/>
              <w:jc w:val="center"/>
              <w:rPr>
                <w:rFonts w:ascii="Century Gothic" w:eastAsia="Times New Roman" w:hAnsi="Century Gothic" w:cs="Calibri"/>
                <w:color w:val="000000"/>
                <w:sz w:val="20"/>
                <w:szCs w:val="20"/>
              </w:rPr>
            </w:pPr>
            <w:r w:rsidRPr="00137FB4">
              <w:rPr>
                <w:rFonts w:ascii="Century Gothic" w:eastAsia="Times New Roman" w:hAnsi="Century Gothic" w:cs="Calibri"/>
                <w:color w:val="000000"/>
                <w:sz w:val="20"/>
                <w:szCs w:val="20"/>
              </w:rPr>
              <w:t>7</w:t>
            </w:r>
            <w:r w:rsidR="00E8195E" w:rsidRPr="00137FB4">
              <w:rPr>
                <w:rFonts w:ascii="Century Gothic" w:eastAsia="Times New Roman" w:hAnsi="Century Gothic" w:cs="Calibri"/>
                <w:color w:val="000000"/>
                <w:sz w:val="20"/>
                <w:szCs w:val="20"/>
              </w:rPr>
              <w:t>0</w:t>
            </w:r>
          </w:p>
        </w:tc>
        <w:tc>
          <w:tcPr>
            <w:tcW w:w="1759" w:type="dxa"/>
            <w:tcBorders>
              <w:top w:val="nil"/>
              <w:left w:val="nil"/>
              <w:bottom w:val="nil"/>
              <w:right w:val="nil"/>
            </w:tcBorders>
            <w:shd w:val="clear" w:color="auto" w:fill="auto"/>
            <w:noWrap/>
            <w:vAlign w:val="bottom"/>
            <w:hideMark/>
          </w:tcPr>
          <w:p w14:paraId="0124A229" w14:textId="54715CAF"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69</w:t>
            </w:r>
          </w:p>
        </w:tc>
        <w:tc>
          <w:tcPr>
            <w:tcW w:w="1791" w:type="dxa"/>
            <w:tcBorders>
              <w:top w:val="nil"/>
              <w:left w:val="nil"/>
              <w:bottom w:val="nil"/>
              <w:right w:val="nil"/>
            </w:tcBorders>
            <w:shd w:val="clear" w:color="auto" w:fill="auto"/>
            <w:noWrap/>
            <w:vAlign w:val="bottom"/>
            <w:hideMark/>
          </w:tcPr>
          <w:p w14:paraId="756DB9DC" w14:textId="273BAD32"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78</w:t>
            </w:r>
          </w:p>
        </w:tc>
        <w:tc>
          <w:tcPr>
            <w:tcW w:w="1759" w:type="dxa"/>
            <w:tcBorders>
              <w:top w:val="nil"/>
              <w:left w:val="nil"/>
              <w:bottom w:val="nil"/>
              <w:right w:val="nil"/>
            </w:tcBorders>
            <w:shd w:val="clear" w:color="auto" w:fill="auto"/>
            <w:noWrap/>
            <w:vAlign w:val="bottom"/>
            <w:hideMark/>
          </w:tcPr>
          <w:p w14:paraId="0D802B41" w14:textId="6BDFC931"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89</w:t>
            </w:r>
          </w:p>
        </w:tc>
      </w:tr>
      <w:tr w:rsidR="00A71FB6" w:rsidRPr="00313036" w14:paraId="1C1EEC1B" w14:textId="77777777" w:rsidTr="007057B4">
        <w:trPr>
          <w:trHeight w:val="300"/>
          <w:jc w:val="center"/>
        </w:trPr>
        <w:tc>
          <w:tcPr>
            <w:tcW w:w="1791" w:type="dxa"/>
            <w:tcBorders>
              <w:top w:val="nil"/>
              <w:left w:val="nil"/>
              <w:bottom w:val="nil"/>
              <w:right w:val="nil"/>
            </w:tcBorders>
            <w:shd w:val="clear" w:color="auto" w:fill="auto"/>
            <w:noWrap/>
            <w:vAlign w:val="bottom"/>
            <w:hideMark/>
          </w:tcPr>
          <w:p w14:paraId="1882EFD2" w14:textId="19F03CDB" w:rsidR="00A71FB6" w:rsidRPr="00137FB4" w:rsidRDefault="00870EF6" w:rsidP="00137FB4">
            <w:pPr>
              <w:spacing w:after="0" w:line="240" w:lineRule="auto"/>
              <w:jc w:val="center"/>
              <w:rPr>
                <w:rFonts w:ascii="Century Gothic" w:eastAsia="Times New Roman" w:hAnsi="Century Gothic" w:cs="Calibri"/>
                <w:color w:val="000000"/>
                <w:sz w:val="20"/>
                <w:szCs w:val="20"/>
              </w:rPr>
            </w:pPr>
            <w:r w:rsidRPr="00137FB4">
              <w:rPr>
                <w:rFonts w:ascii="Century Gothic" w:eastAsia="Times New Roman" w:hAnsi="Century Gothic" w:cs="Calibri"/>
                <w:color w:val="000000"/>
                <w:sz w:val="20"/>
                <w:szCs w:val="20"/>
              </w:rPr>
              <w:t>78</w:t>
            </w:r>
          </w:p>
        </w:tc>
        <w:tc>
          <w:tcPr>
            <w:tcW w:w="1759" w:type="dxa"/>
            <w:tcBorders>
              <w:top w:val="nil"/>
              <w:left w:val="nil"/>
              <w:bottom w:val="nil"/>
              <w:right w:val="nil"/>
            </w:tcBorders>
            <w:shd w:val="clear" w:color="auto" w:fill="auto"/>
            <w:noWrap/>
            <w:vAlign w:val="bottom"/>
            <w:hideMark/>
          </w:tcPr>
          <w:p w14:paraId="7236FB51" w14:textId="34BD57F5"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83</w:t>
            </w:r>
          </w:p>
        </w:tc>
        <w:tc>
          <w:tcPr>
            <w:tcW w:w="1791" w:type="dxa"/>
            <w:tcBorders>
              <w:top w:val="nil"/>
              <w:left w:val="nil"/>
              <w:bottom w:val="nil"/>
              <w:right w:val="nil"/>
            </w:tcBorders>
            <w:shd w:val="clear" w:color="auto" w:fill="auto"/>
            <w:noWrap/>
            <w:vAlign w:val="bottom"/>
            <w:hideMark/>
          </w:tcPr>
          <w:p w14:paraId="42543CD3" w14:textId="327583B3"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67</w:t>
            </w:r>
          </w:p>
        </w:tc>
        <w:tc>
          <w:tcPr>
            <w:tcW w:w="1759" w:type="dxa"/>
            <w:tcBorders>
              <w:top w:val="nil"/>
              <w:left w:val="nil"/>
              <w:bottom w:val="nil"/>
              <w:right w:val="nil"/>
            </w:tcBorders>
            <w:shd w:val="clear" w:color="auto" w:fill="auto"/>
            <w:noWrap/>
            <w:vAlign w:val="bottom"/>
            <w:hideMark/>
          </w:tcPr>
          <w:p w14:paraId="34AE41CC" w14:textId="63BFD8CF"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80</w:t>
            </w:r>
          </w:p>
        </w:tc>
      </w:tr>
      <w:tr w:rsidR="00A71FB6" w:rsidRPr="00313036" w14:paraId="17091324" w14:textId="77777777" w:rsidTr="007057B4">
        <w:trPr>
          <w:trHeight w:val="300"/>
          <w:jc w:val="center"/>
        </w:trPr>
        <w:tc>
          <w:tcPr>
            <w:tcW w:w="1791" w:type="dxa"/>
            <w:tcBorders>
              <w:top w:val="nil"/>
              <w:left w:val="nil"/>
              <w:bottom w:val="nil"/>
              <w:right w:val="nil"/>
            </w:tcBorders>
            <w:shd w:val="clear" w:color="auto" w:fill="auto"/>
            <w:noWrap/>
            <w:vAlign w:val="bottom"/>
            <w:hideMark/>
          </w:tcPr>
          <w:p w14:paraId="695475BD" w14:textId="44EEE22B" w:rsidR="00A71FB6" w:rsidRPr="00137FB4" w:rsidRDefault="00870EF6" w:rsidP="00137FB4">
            <w:pPr>
              <w:spacing w:after="0" w:line="240" w:lineRule="auto"/>
              <w:jc w:val="center"/>
              <w:rPr>
                <w:rFonts w:ascii="Century Gothic" w:eastAsia="Times New Roman" w:hAnsi="Century Gothic" w:cs="Calibri"/>
                <w:color w:val="000000"/>
                <w:sz w:val="20"/>
                <w:szCs w:val="20"/>
              </w:rPr>
            </w:pPr>
            <w:r w:rsidRPr="00137FB4">
              <w:rPr>
                <w:rFonts w:ascii="Century Gothic" w:eastAsia="Times New Roman" w:hAnsi="Century Gothic" w:cs="Calibri"/>
                <w:color w:val="000000"/>
                <w:sz w:val="20"/>
                <w:szCs w:val="20"/>
              </w:rPr>
              <w:t>80</w:t>
            </w:r>
          </w:p>
        </w:tc>
        <w:tc>
          <w:tcPr>
            <w:tcW w:w="1759" w:type="dxa"/>
            <w:tcBorders>
              <w:top w:val="nil"/>
              <w:left w:val="nil"/>
              <w:bottom w:val="nil"/>
              <w:right w:val="nil"/>
            </w:tcBorders>
            <w:shd w:val="clear" w:color="auto" w:fill="auto"/>
            <w:noWrap/>
            <w:vAlign w:val="bottom"/>
            <w:hideMark/>
          </w:tcPr>
          <w:p w14:paraId="6835BAC2" w14:textId="00138A4C"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8</w:t>
            </w:r>
            <w:r w:rsidR="00E8195E">
              <w:rPr>
                <w:rFonts w:ascii="Century Gothic" w:eastAsia="Times New Roman" w:hAnsi="Century Gothic" w:cs="Calibri"/>
                <w:color w:val="000000"/>
                <w:sz w:val="20"/>
                <w:szCs w:val="20"/>
              </w:rPr>
              <w:t>0</w:t>
            </w:r>
          </w:p>
        </w:tc>
        <w:tc>
          <w:tcPr>
            <w:tcW w:w="1791" w:type="dxa"/>
            <w:tcBorders>
              <w:top w:val="nil"/>
              <w:left w:val="nil"/>
              <w:bottom w:val="nil"/>
              <w:right w:val="nil"/>
            </w:tcBorders>
            <w:shd w:val="clear" w:color="auto" w:fill="auto"/>
            <w:noWrap/>
            <w:vAlign w:val="bottom"/>
            <w:hideMark/>
          </w:tcPr>
          <w:p w14:paraId="704AA247" w14:textId="6018154E"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6</w:t>
            </w:r>
            <w:r w:rsidR="00E8195E">
              <w:rPr>
                <w:rFonts w:ascii="Century Gothic" w:eastAsia="Times New Roman" w:hAnsi="Century Gothic" w:cs="Calibri"/>
                <w:color w:val="000000"/>
                <w:sz w:val="20"/>
                <w:szCs w:val="20"/>
              </w:rPr>
              <w:t>5</w:t>
            </w:r>
          </w:p>
        </w:tc>
        <w:tc>
          <w:tcPr>
            <w:tcW w:w="1759" w:type="dxa"/>
            <w:tcBorders>
              <w:top w:val="nil"/>
              <w:left w:val="nil"/>
              <w:bottom w:val="nil"/>
              <w:right w:val="nil"/>
            </w:tcBorders>
            <w:shd w:val="clear" w:color="auto" w:fill="auto"/>
            <w:noWrap/>
            <w:vAlign w:val="bottom"/>
            <w:hideMark/>
          </w:tcPr>
          <w:p w14:paraId="7A407D05" w14:textId="3FC7B43F"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88</w:t>
            </w:r>
          </w:p>
        </w:tc>
      </w:tr>
      <w:tr w:rsidR="00A71FB6" w:rsidRPr="00313036" w14:paraId="03592153" w14:textId="77777777" w:rsidTr="007057B4">
        <w:trPr>
          <w:trHeight w:val="300"/>
          <w:jc w:val="center"/>
        </w:trPr>
        <w:tc>
          <w:tcPr>
            <w:tcW w:w="1791" w:type="dxa"/>
            <w:tcBorders>
              <w:top w:val="nil"/>
              <w:left w:val="nil"/>
              <w:bottom w:val="nil"/>
              <w:right w:val="nil"/>
            </w:tcBorders>
            <w:shd w:val="clear" w:color="auto" w:fill="auto"/>
            <w:noWrap/>
            <w:vAlign w:val="bottom"/>
            <w:hideMark/>
          </w:tcPr>
          <w:p w14:paraId="52301C53" w14:textId="2EE7EA6D" w:rsidR="00A71FB6" w:rsidRPr="00137FB4" w:rsidRDefault="00E8195E" w:rsidP="00137FB4">
            <w:pPr>
              <w:spacing w:after="0" w:line="240" w:lineRule="auto"/>
              <w:jc w:val="center"/>
              <w:rPr>
                <w:rFonts w:ascii="Century Gothic" w:eastAsia="Times New Roman" w:hAnsi="Century Gothic" w:cs="Calibri"/>
                <w:color w:val="000000"/>
                <w:sz w:val="20"/>
                <w:szCs w:val="20"/>
              </w:rPr>
            </w:pPr>
            <w:r w:rsidRPr="00137FB4">
              <w:rPr>
                <w:rFonts w:ascii="Century Gothic" w:eastAsia="Times New Roman" w:hAnsi="Century Gothic" w:cs="Calibri"/>
                <w:color w:val="000000"/>
                <w:sz w:val="20"/>
                <w:szCs w:val="20"/>
              </w:rPr>
              <w:t>20</w:t>
            </w:r>
          </w:p>
        </w:tc>
        <w:tc>
          <w:tcPr>
            <w:tcW w:w="1759" w:type="dxa"/>
            <w:tcBorders>
              <w:top w:val="nil"/>
              <w:left w:val="nil"/>
              <w:bottom w:val="nil"/>
              <w:right w:val="nil"/>
            </w:tcBorders>
            <w:shd w:val="clear" w:color="auto" w:fill="auto"/>
            <w:noWrap/>
            <w:vAlign w:val="bottom"/>
            <w:hideMark/>
          </w:tcPr>
          <w:p w14:paraId="1ABB8A99" w14:textId="46B50A5B"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72</w:t>
            </w:r>
          </w:p>
        </w:tc>
        <w:tc>
          <w:tcPr>
            <w:tcW w:w="1791" w:type="dxa"/>
            <w:tcBorders>
              <w:top w:val="nil"/>
              <w:left w:val="nil"/>
              <w:bottom w:val="nil"/>
              <w:right w:val="nil"/>
            </w:tcBorders>
            <w:shd w:val="clear" w:color="auto" w:fill="auto"/>
            <w:noWrap/>
            <w:vAlign w:val="bottom"/>
            <w:hideMark/>
          </w:tcPr>
          <w:p w14:paraId="27C0DF62" w14:textId="57B49B2C"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82</w:t>
            </w:r>
          </w:p>
        </w:tc>
        <w:tc>
          <w:tcPr>
            <w:tcW w:w="1759" w:type="dxa"/>
            <w:tcBorders>
              <w:top w:val="nil"/>
              <w:left w:val="nil"/>
              <w:bottom w:val="nil"/>
              <w:right w:val="nil"/>
            </w:tcBorders>
            <w:shd w:val="clear" w:color="auto" w:fill="auto"/>
            <w:noWrap/>
            <w:vAlign w:val="bottom"/>
            <w:hideMark/>
          </w:tcPr>
          <w:p w14:paraId="2D46773D" w14:textId="66BE5270" w:rsidR="00A71FB6" w:rsidRPr="00313036" w:rsidRDefault="00870EF6"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70</w:t>
            </w:r>
          </w:p>
        </w:tc>
      </w:tr>
      <w:tr w:rsidR="00313DD1" w:rsidRPr="00313036" w14:paraId="02B4EC4B" w14:textId="77777777" w:rsidTr="007057B4">
        <w:trPr>
          <w:trHeight w:val="300"/>
          <w:jc w:val="center"/>
        </w:trPr>
        <w:tc>
          <w:tcPr>
            <w:tcW w:w="1791" w:type="dxa"/>
            <w:tcBorders>
              <w:top w:val="nil"/>
              <w:left w:val="nil"/>
              <w:bottom w:val="nil"/>
              <w:right w:val="nil"/>
            </w:tcBorders>
            <w:shd w:val="clear" w:color="auto" w:fill="auto"/>
            <w:noWrap/>
            <w:vAlign w:val="bottom"/>
          </w:tcPr>
          <w:p w14:paraId="4DB06EA9" w14:textId="477EDE7A" w:rsidR="00313DD1" w:rsidRPr="00137FB4" w:rsidRDefault="00313DD1" w:rsidP="00137FB4">
            <w:pPr>
              <w:spacing w:after="0" w:line="240" w:lineRule="auto"/>
              <w:jc w:val="center"/>
              <w:rPr>
                <w:rFonts w:ascii="Century Gothic" w:eastAsia="Times New Roman" w:hAnsi="Century Gothic" w:cs="Calibri"/>
                <w:color w:val="000000"/>
                <w:sz w:val="20"/>
                <w:szCs w:val="20"/>
              </w:rPr>
            </w:pPr>
            <w:r w:rsidRPr="00137FB4">
              <w:rPr>
                <w:rFonts w:ascii="Century Gothic" w:eastAsia="Times New Roman" w:hAnsi="Century Gothic" w:cs="Calibri"/>
                <w:color w:val="000000"/>
                <w:sz w:val="20"/>
                <w:szCs w:val="20"/>
              </w:rPr>
              <w:t>70</w:t>
            </w:r>
          </w:p>
        </w:tc>
        <w:tc>
          <w:tcPr>
            <w:tcW w:w="1759" w:type="dxa"/>
            <w:tcBorders>
              <w:top w:val="nil"/>
              <w:left w:val="nil"/>
              <w:bottom w:val="nil"/>
              <w:right w:val="nil"/>
            </w:tcBorders>
            <w:shd w:val="clear" w:color="auto" w:fill="auto"/>
            <w:noWrap/>
            <w:vAlign w:val="bottom"/>
          </w:tcPr>
          <w:p w14:paraId="04922F3A" w14:textId="33380C00" w:rsidR="00313DD1" w:rsidRDefault="00313DD1"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6</w:t>
            </w:r>
            <w:r w:rsidR="00E8195E">
              <w:rPr>
                <w:rFonts w:ascii="Century Gothic" w:eastAsia="Times New Roman" w:hAnsi="Century Gothic" w:cs="Calibri"/>
                <w:color w:val="000000"/>
                <w:sz w:val="20"/>
                <w:szCs w:val="20"/>
              </w:rPr>
              <w:t>5</w:t>
            </w:r>
          </w:p>
        </w:tc>
        <w:tc>
          <w:tcPr>
            <w:tcW w:w="1791" w:type="dxa"/>
            <w:tcBorders>
              <w:top w:val="nil"/>
              <w:left w:val="nil"/>
              <w:bottom w:val="nil"/>
              <w:right w:val="nil"/>
            </w:tcBorders>
            <w:shd w:val="clear" w:color="auto" w:fill="auto"/>
            <w:noWrap/>
            <w:vAlign w:val="bottom"/>
          </w:tcPr>
          <w:p w14:paraId="772A71C6" w14:textId="42DFD354" w:rsidR="00313DD1" w:rsidRDefault="00313DD1"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70</w:t>
            </w:r>
          </w:p>
        </w:tc>
        <w:tc>
          <w:tcPr>
            <w:tcW w:w="1759" w:type="dxa"/>
            <w:tcBorders>
              <w:top w:val="nil"/>
              <w:left w:val="nil"/>
              <w:bottom w:val="nil"/>
              <w:right w:val="nil"/>
            </w:tcBorders>
            <w:shd w:val="clear" w:color="auto" w:fill="auto"/>
            <w:noWrap/>
            <w:vAlign w:val="bottom"/>
          </w:tcPr>
          <w:p w14:paraId="325BB17E" w14:textId="7E6AA364" w:rsidR="00313DD1" w:rsidRDefault="00E8195E" w:rsidP="007057B4">
            <w:pPr>
              <w:spacing w:after="0" w:line="240" w:lineRule="auto"/>
              <w:jc w:val="center"/>
              <w:rPr>
                <w:rFonts w:ascii="Century Gothic" w:eastAsia="Times New Roman" w:hAnsi="Century Gothic" w:cs="Calibri"/>
                <w:color w:val="000000"/>
                <w:sz w:val="20"/>
                <w:szCs w:val="20"/>
              </w:rPr>
            </w:pPr>
            <w:r>
              <w:rPr>
                <w:rFonts w:ascii="Century Gothic" w:eastAsia="Times New Roman" w:hAnsi="Century Gothic" w:cs="Calibri"/>
                <w:color w:val="000000"/>
                <w:sz w:val="20"/>
                <w:szCs w:val="20"/>
              </w:rPr>
              <w:t>23</w:t>
            </w:r>
          </w:p>
        </w:tc>
      </w:tr>
    </w:tbl>
    <w:p w14:paraId="5B4D63C1" w14:textId="77777777" w:rsidR="00A71FB6" w:rsidRDefault="00A71FB6" w:rsidP="00A71FB6">
      <w:pPr>
        <w:rPr>
          <w:rFonts w:ascii="Century Gothic" w:hAnsi="Century Gothic"/>
          <w:sz w:val="20"/>
          <w:szCs w:val="20"/>
        </w:rPr>
      </w:pPr>
    </w:p>
    <w:p w14:paraId="38ED752C" w14:textId="40E19AED" w:rsidR="00A71FB6" w:rsidRPr="00DC1497" w:rsidRDefault="00A71FB6" w:rsidP="00DC1497">
      <w:pPr>
        <w:ind w:left="284"/>
        <w:rPr>
          <w:rFonts w:ascii="Times New Roman" w:eastAsia="Times New Roman" w:hAnsi="Times New Roman" w:cs="Times New Roman"/>
          <w:sz w:val="24"/>
          <w:szCs w:val="24"/>
        </w:rPr>
        <w:sectPr w:rsidR="00A71FB6" w:rsidRPr="00DC1497" w:rsidSect="00311FE4">
          <w:headerReference w:type="default" r:id="rId12"/>
          <w:footerReference w:type="default" r:id="rId13"/>
          <w:pgSz w:w="11906" w:h="16838" w:code="9"/>
          <w:pgMar w:top="1134" w:right="1134" w:bottom="1134" w:left="1134" w:header="709" w:footer="397" w:gutter="0"/>
          <w:cols w:space="708"/>
          <w:docGrid w:linePitch="360"/>
        </w:sectPr>
      </w:pPr>
      <w:r>
        <w:rPr>
          <w:rFonts w:ascii="Century Gothic" w:hAnsi="Century Gothic"/>
          <w:sz w:val="20"/>
          <w:szCs w:val="20"/>
        </w:rPr>
        <w:t>C</w:t>
      </w:r>
      <w:r w:rsidRPr="00313036">
        <w:rPr>
          <w:rFonts w:ascii="Century Gothic" w:hAnsi="Century Gothic"/>
          <w:sz w:val="20"/>
          <w:szCs w:val="20"/>
        </w:rPr>
        <w:t>onsidere un nivel de significancia de 0.0</w:t>
      </w:r>
      <w:r w:rsidR="00476DC5">
        <w:rPr>
          <w:rFonts w:ascii="Century Gothic" w:hAnsi="Century Gothic"/>
          <w:sz w:val="20"/>
          <w:szCs w:val="20"/>
        </w:rPr>
        <w:t>5</w:t>
      </w:r>
      <w:r w:rsidRPr="00313036">
        <w:rPr>
          <w:rFonts w:ascii="Century Gothic" w:hAnsi="Century Gothic"/>
          <w:sz w:val="20"/>
          <w:szCs w:val="20"/>
        </w:rPr>
        <w:t>.</w:t>
      </w:r>
      <w:r w:rsidRPr="00EB34A3">
        <w:rPr>
          <w:rFonts w:ascii="Century Gothic" w:hAnsi="Century Gothic"/>
          <w:sz w:val="20"/>
          <w:szCs w:val="20"/>
        </w:rPr>
        <w:t xml:space="preserve"> </w:t>
      </w:r>
      <w:r>
        <w:rPr>
          <w:rFonts w:ascii="Century Gothic" w:hAnsi="Century Gothic"/>
          <w:sz w:val="20"/>
          <w:szCs w:val="20"/>
        </w:rPr>
        <w:t xml:space="preserve">No se cumplen los supuestos de normalidad. </w:t>
      </w:r>
      <w:r w:rsidR="00233C7F">
        <w:t xml:space="preserve">Determine si existen diferencias en el promedio de ventas para los distintos niveles de publicidad. </w:t>
      </w:r>
      <w:r w:rsidR="009B73C4">
        <w:br/>
      </w:r>
      <w:r w:rsidR="009B73C4" w:rsidRPr="009B73C4">
        <w:rPr>
          <w:rFonts w:ascii="Century Gothic" w:hAnsi="Century Gothic"/>
          <w:sz w:val="20"/>
          <w:szCs w:val="20"/>
        </w:rPr>
        <w:lastRenderedPageBreak/>
        <w:drawing>
          <wp:inline distT="0" distB="0" distL="0" distR="0" wp14:anchorId="0839E2DD" wp14:editId="3365C9FC">
            <wp:extent cx="6120130" cy="3635375"/>
            <wp:effectExtent l="0" t="0" r="0" b="3175"/>
            <wp:docPr id="140147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0159" name=""/>
                    <pic:cNvPicPr/>
                  </pic:nvPicPr>
                  <pic:blipFill>
                    <a:blip r:embed="rId14"/>
                    <a:stretch>
                      <a:fillRect/>
                    </a:stretch>
                  </pic:blipFill>
                  <pic:spPr>
                    <a:xfrm>
                      <a:off x="0" y="0"/>
                      <a:ext cx="6120130" cy="3635375"/>
                    </a:xfrm>
                    <a:prstGeom prst="rect">
                      <a:avLst/>
                    </a:prstGeom>
                  </pic:spPr>
                </pic:pic>
              </a:graphicData>
            </a:graphic>
          </wp:inline>
        </w:drawing>
      </w:r>
      <w:r w:rsidR="009B73C4">
        <w:br/>
      </w:r>
      <w:r w:rsidR="00DC1497">
        <w:rPr>
          <w:rFonts w:ascii="Times New Roman" w:eastAsia="Times New Roman" w:hAnsi="Times New Roman" w:cs="Times New Roman"/>
          <w:sz w:val="24"/>
          <w:szCs w:val="24"/>
        </w:rPr>
        <w:t>Interpretación:</w:t>
      </w:r>
      <w:r w:rsidR="00DC1497">
        <w:rPr>
          <w:rFonts w:ascii="Times New Roman" w:eastAsia="Times New Roman" w:hAnsi="Times New Roman" w:cs="Times New Roman"/>
          <w:sz w:val="24"/>
          <w:szCs w:val="24"/>
        </w:rPr>
        <w:br/>
      </w:r>
      <w:r w:rsidR="009B73C4" w:rsidRPr="009B73C4">
        <w:rPr>
          <w:rFonts w:ascii="Times New Roman" w:eastAsia="Times New Roman" w:hAnsi="Times New Roman" w:cs="Times New Roman"/>
          <w:sz w:val="24"/>
          <w:szCs w:val="24"/>
        </w:rPr>
        <w:t xml:space="preserve"> Dado que el valor de p (0.334) es mayor que el nivel de significancia (0.05), no rechazamos </w:t>
      </w:r>
      <w:r w:rsidR="009B73C4">
        <w:rPr>
          <w:rFonts w:ascii="Times New Roman" w:eastAsia="Times New Roman" w:hAnsi="Times New Roman" w:cs="Times New Roman"/>
          <w:sz w:val="24"/>
          <w:szCs w:val="24"/>
        </w:rPr>
        <w:t xml:space="preserve">   </w:t>
      </w:r>
      <w:r w:rsidR="009B73C4" w:rsidRPr="009B73C4">
        <w:rPr>
          <w:rFonts w:ascii="Times New Roman" w:eastAsia="Times New Roman" w:hAnsi="Times New Roman" w:cs="Times New Roman"/>
          <w:sz w:val="24"/>
          <w:szCs w:val="24"/>
        </w:rPr>
        <w:t>la hipótesis nula.</w:t>
      </w:r>
      <w:r w:rsidR="00DC1497">
        <w:rPr>
          <w:rFonts w:ascii="Times New Roman" w:eastAsia="Times New Roman" w:hAnsi="Times New Roman" w:cs="Times New Roman"/>
          <w:sz w:val="24"/>
          <w:szCs w:val="24"/>
        </w:rPr>
        <w:t xml:space="preserve"> </w:t>
      </w:r>
      <w:r w:rsidR="009B73C4" w:rsidRPr="009B73C4">
        <w:rPr>
          <w:rFonts w:ascii="Times New Roman" w:eastAsia="Times New Roman" w:hAnsi="Times New Roman" w:cs="Times New Roman"/>
          <w:sz w:val="24"/>
          <w:szCs w:val="24"/>
        </w:rPr>
        <w:t>No hay suficiente evidencia estadística para afirmar que existen diferencias significativas en el promedio de ventas para los distintos niveles de publicidad. En otras palabras, los datos no sugieren que el nivel de publicidad tenga un impacto significativo en las ventas.</w:t>
      </w:r>
      <w:r w:rsidR="009B73C4">
        <w:br/>
      </w:r>
    </w:p>
    <w:p w14:paraId="40E63F83" w14:textId="0A5BB39F" w:rsidR="00FA641B" w:rsidRPr="00E8195E" w:rsidRDefault="00000000" w:rsidP="00A71FB6">
      <w:pPr>
        <w:rPr>
          <w:rFonts w:ascii="Century Gothic" w:hAnsi="Century Gothic" w:cs="Arial"/>
          <w:b/>
          <w:sz w:val="20"/>
          <w:szCs w:val="20"/>
        </w:rPr>
      </w:pPr>
      <w:sdt>
        <w:sdtPr>
          <w:tag w:val="goog_rdk_0"/>
          <w:id w:val="-941457060"/>
        </w:sdtPr>
        <w:sdtContent/>
      </w:sdt>
      <w:sdt>
        <w:sdtPr>
          <w:rPr>
            <w:sz w:val="18"/>
            <w:szCs w:val="18"/>
          </w:rPr>
          <w:tag w:val="goog_rdk_3"/>
          <w:id w:val="237829271"/>
          <w:showingPlcHdr/>
        </w:sdtPr>
        <w:sdtContent>
          <w:r w:rsidR="00FA641B" w:rsidRPr="00E8195E">
            <w:rPr>
              <w:sz w:val="18"/>
              <w:szCs w:val="18"/>
            </w:rPr>
            <w:t xml:space="preserve">     </w:t>
          </w:r>
        </w:sdtContent>
      </w:sdt>
      <w:r w:rsidR="00FA641B" w:rsidRPr="00E8195E">
        <w:rPr>
          <w:rFonts w:ascii="Century Gothic" w:hAnsi="Century Gothic" w:cs="Arial"/>
          <w:b/>
          <w:sz w:val="20"/>
          <w:szCs w:val="20"/>
        </w:rPr>
        <w:t xml:space="preserve">RÚBRICA DETALLADA DE EVALUACIÓN Y DE TRABAJO </w:t>
      </w:r>
      <w:r w:rsidR="00FA641B" w:rsidRPr="00E8195E">
        <w:rPr>
          <w:rFonts w:ascii="Century Gothic" w:hAnsi="Century Gothic" w:cs="Arial"/>
          <w:b/>
          <w:color w:val="FF0000"/>
          <w:sz w:val="20"/>
          <w:szCs w:val="20"/>
        </w:rPr>
        <w:t>GRUPAL</w:t>
      </w:r>
      <w:r w:rsidR="00FA641B" w:rsidRPr="00E8195E">
        <w:rPr>
          <w:rFonts w:ascii="Century Gothic" w:hAnsi="Century Gothic" w:cs="Arial"/>
          <w:b/>
          <w:sz w:val="20"/>
          <w:szCs w:val="20"/>
        </w:rPr>
        <w:t xml:space="preserve"> POR ENUNCIADO: </w:t>
      </w:r>
    </w:p>
    <w:tbl>
      <w:tblPr>
        <w:tblW w:w="10065" w:type="dxa"/>
        <w:tblInd w:w="-5" w:type="dxa"/>
        <w:tblCellMar>
          <w:left w:w="70" w:type="dxa"/>
          <w:right w:w="70" w:type="dxa"/>
        </w:tblCellMar>
        <w:tblLook w:val="04A0" w:firstRow="1" w:lastRow="0" w:firstColumn="1" w:lastColumn="0" w:noHBand="0" w:noVBand="1"/>
      </w:tblPr>
      <w:tblGrid>
        <w:gridCol w:w="2441"/>
        <w:gridCol w:w="2340"/>
        <w:gridCol w:w="1852"/>
        <w:gridCol w:w="1731"/>
        <w:gridCol w:w="1701"/>
      </w:tblGrid>
      <w:tr w:rsidR="00FA641B" w:rsidRPr="002D1D73" w14:paraId="4D44CB2B" w14:textId="77777777" w:rsidTr="002D1D73">
        <w:trPr>
          <w:trHeight w:val="630"/>
        </w:trPr>
        <w:tc>
          <w:tcPr>
            <w:tcW w:w="24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1F6792" w14:textId="77777777" w:rsidR="00FA641B" w:rsidRPr="002D1D73" w:rsidRDefault="00FA641B" w:rsidP="007057B4">
            <w:pPr>
              <w:rPr>
                <w:b/>
                <w:bCs/>
                <w:sz w:val="16"/>
                <w:szCs w:val="16"/>
              </w:rPr>
            </w:pPr>
            <w:r w:rsidRPr="002D1D73">
              <w:rPr>
                <w:b/>
                <w:bCs/>
                <w:sz w:val="16"/>
                <w:szCs w:val="16"/>
              </w:rPr>
              <w:t>Categorías</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BD523DB" w14:textId="77777777" w:rsidR="00FA641B" w:rsidRPr="002D1D73" w:rsidRDefault="00FA641B" w:rsidP="007057B4">
            <w:pPr>
              <w:rPr>
                <w:b/>
                <w:bCs/>
                <w:sz w:val="16"/>
                <w:szCs w:val="16"/>
              </w:rPr>
            </w:pPr>
            <w:r w:rsidRPr="002D1D73">
              <w:rPr>
                <w:b/>
                <w:bCs/>
                <w:sz w:val="16"/>
                <w:szCs w:val="16"/>
              </w:rPr>
              <w:t>Excelente=4</w:t>
            </w:r>
          </w:p>
        </w:tc>
        <w:tc>
          <w:tcPr>
            <w:tcW w:w="1852" w:type="dxa"/>
            <w:tcBorders>
              <w:top w:val="single" w:sz="4" w:space="0" w:color="auto"/>
              <w:left w:val="nil"/>
              <w:bottom w:val="single" w:sz="4" w:space="0" w:color="auto"/>
              <w:right w:val="single" w:sz="4" w:space="0" w:color="auto"/>
            </w:tcBorders>
            <w:shd w:val="clear" w:color="auto" w:fill="auto"/>
            <w:vAlign w:val="center"/>
            <w:hideMark/>
          </w:tcPr>
          <w:p w14:paraId="7ACD5DE6" w14:textId="77777777" w:rsidR="00FA641B" w:rsidRPr="002D1D73" w:rsidRDefault="00FA641B" w:rsidP="007057B4">
            <w:pPr>
              <w:rPr>
                <w:b/>
                <w:bCs/>
                <w:sz w:val="16"/>
                <w:szCs w:val="16"/>
              </w:rPr>
            </w:pPr>
            <w:r w:rsidRPr="002D1D73">
              <w:rPr>
                <w:b/>
                <w:bCs/>
                <w:sz w:val="16"/>
                <w:szCs w:val="16"/>
              </w:rPr>
              <w:t>Bueno=3</w:t>
            </w:r>
          </w:p>
        </w:tc>
        <w:tc>
          <w:tcPr>
            <w:tcW w:w="1731" w:type="dxa"/>
            <w:tcBorders>
              <w:top w:val="single" w:sz="4" w:space="0" w:color="auto"/>
              <w:left w:val="nil"/>
              <w:bottom w:val="single" w:sz="4" w:space="0" w:color="auto"/>
              <w:right w:val="single" w:sz="4" w:space="0" w:color="auto"/>
            </w:tcBorders>
            <w:shd w:val="clear" w:color="auto" w:fill="auto"/>
            <w:vAlign w:val="center"/>
            <w:hideMark/>
          </w:tcPr>
          <w:p w14:paraId="33983C7D" w14:textId="77777777" w:rsidR="00FA641B" w:rsidRPr="002D1D73" w:rsidRDefault="00FA641B" w:rsidP="007057B4">
            <w:pPr>
              <w:rPr>
                <w:b/>
                <w:bCs/>
                <w:sz w:val="16"/>
                <w:szCs w:val="16"/>
              </w:rPr>
            </w:pPr>
            <w:r w:rsidRPr="002D1D73">
              <w:rPr>
                <w:b/>
                <w:bCs/>
                <w:sz w:val="16"/>
                <w:szCs w:val="16"/>
              </w:rPr>
              <w:t>Suficiente=2</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2554BAB" w14:textId="77777777" w:rsidR="00FA641B" w:rsidRPr="002D1D73" w:rsidRDefault="00FA641B" w:rsidP="007057B4">
            <w:pPr>
              <w:rPr>
                <w:b/>
                <w:bCs/>
                <w:sz w:val="16"/>
                <w:szCs w:val="16"/>
              </w:rPr>
            </w:pPr>
            <w:r w:rsidRPr="002D1D73">
              <w:rPr>
                <w:b/>
                <w:bCs/>
                <w:sz w:val="16"/>
                <w:szCs w:val="16"/>
              </w:rPr>
              <w:t>Insuficiente=1</w:t>
            </w:r>
          </w:p>
        </w:tc>
      </w:tr>
      <w:tr w:rsidR="00FA641B" w:rsidRPr="002D1D73" w14:paraId="131DFA9F" w14:textId="77777777" w:rsidTr="002D1D73">
        <w:trPr>
          <w:trHeight w:val="509"/>
        </w:trPr>
        <w:tc>
          <w:tcPr>
            <w:tcW w:w="2441"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633307C3" w14:textId="77777777" w:rsidR="00FA641B" w:rsidRPr="002D1D73" w:rsidRDefault="00FA641B" w:rsidP="007057B4">
            <w:pPr>
              <w:rPr>
                <w:sz w:val="16"/>
                <w:szCs w:val="16"/>
              </w:rPr>
            </w:pPr>
            <w:r w:rsidRPr="002D1D73">
              <w:rPr>
                <w:sz w:val="16"/>
                <w:szCs w:val="16"/>
              </w:rPr>
              <w:t xml:space="preserve">PLANTEAMIENTO DEL </w:t>
            </w:r>
            <w:r w:rsidRPr="002D1D73">
              <w:rPr>
                <w:sz w:val="16"/>
                <w:szCs w:val="16"/>
              </w:rPr>
              <w:br/>
              <w:t>PROBLEMA</w:t>
            </w:r>
            <w:r w:rsidRPr="002D1D73">
              <w:rPr>
                <w:sz w:val="16"/>
                <w:szCs w:val="16"/>
              </w:rPr>
              <w:br/>
              <w:t>(Identificación de variables, planteamiento de hipótesis)</w:t>
            </w:r>
          </w:p>
        </w:tc>
        <w:tc>
          <w:tcPr>
            <w:tcW w:w="2340" w:type="dxa"/>
            <w:vMerge w:val="restart"/>
            <w:tcBorders>
              <w:top w:val="nil"/>
              <w:left w:val="single" w:sz="4" w:space="0" w:color="auto"/>
              <w:bottom w:val="single" w:sz="4" w:space="0" w:color="auto"/>
              <w:right w:val="single" w:sz="4" w:space="0" w:color="auto"/>
            </w:tcBorders>
            <w:shd w:val="clear" w:color="auto" w:fill="auto"/>
            <w:hideMark/>
          </w:tcPr>
          <w:p w14:paraId="37BDA732" w14:textId="77777777" w:rsidR="00FA641B" w:rsidRPr="002D1D73" w:rsidRDefault="00FA641B" w:rsidP="007057B4">
            <w:pPr>
              <w:rPr>
                <w:sz w:val="16"/>
                <w:szCs w:val="16"/>
              </w:rPr>
            </w:pPr>
            <w:r w:rsidRPr="002D1D73">
              <w:rPr>
                <w:sz w:val="16"/>
                <w:szCs w:val="16"/>
              </w:rPr>
              <w:t>La explicación demuestra completo entendimiento del concepto estadístico usado para resolver los problemas.</w:t>
            </w:r>
          </w:p>
        </w:tc>
        <w:tc>
          <w:tcPr>
            <w:tcW w:w="1852" w:type="dxa"/>
            <w:vMerge w:val="restart"/>
            <w:tcBorders>
              <w:top w:val="nil"/>
              <w:left w:val="single" w:sz="4" w:space="0" w:color="auto"/>
              <w:bottom w:val="single" w:sz="4" w:space="0" w:color="auto"/>
              <w:right w:val="single" w:sz="4" w:space="0" w:color="auto"/>
            </w:tcBorders>
            <w:shd w:val="clear" w:color="auto" w:fill="auto"/>
            <w:hideMark/>
          </w:tcPr>
          <w:p w14:paraId="01C3FD76" w14:textId="77777777" w:rsidR="00FA641B" w:rsidRPr="002D1D73" w:rsidRDefault="00FA641B" w:rsidP="007057B4">
            <w:pPr>
              <w:rPr>
                <w:sz w:val="16"/>
                <w:szCs w:val="16"/>
              </w:rPr>
            </w:pPr>
            <w:r w:rsidRPr="002D1D73">
              <w:rPr>
                <w:sz w:val="16"/>
                <w:szCs w:val="16"/>
              </w:rPr>
              <w:t>La explicación demuestra parcial entendimiento del concepto estadístico usado para resolver los problemas.</w:t>
            </w:r>
          </w:p>
        </w:tc>
        <w:tc>
          <w:tcPr>
            <w:tcW w:w="1731" w:type="dxa"/>
            <w:vMerge w:val="restart"/>
            <w:tcBorders>
              <w:top w:val="nil"/>
              <w:left w:val="single" w:sz="4" w:space="0" w:color="auto"/>
              <w:bottom w:val="single" w:sz="4" w:space="0" w:color="auto"/>
              <w:right w:val="single" w:sz="4" w:space="0" w:color="auto"/>
            </w:tcBorders>
            <w:shd w:val="clear" w:color="auto" w:fill="auto"/>
            <w:hideMark/>
          </w:tcPr>
          <w:p w14:paraId="56DF589B" w14:textId="77777777" w:rsidR="00FA641B" w:rsidRPr="002D1D73" w:rsidRDefault="00FA641B" w:rsidP="007057B4">
            <w:pPr>
              <w:rPr>
                <w:sz w:val="16"/>
                <w:szCs w:val="16"/>
              </w:rPr>
            </w:pPr>
            <w:r w:rsidRPr="002D1D73">
              <w:rPr>
                <w:sz w:val="16"/>
                <w:szCs w:val="16"/>
              </w:rPr>
              <w:t>La explicación demuestra algún entendimiento del concepto estadístico usado para resolver los problemas.</w:t>
            </w:r>
          </w:p>
        </w:tc>
        <w:tc>
          <w:tcPr>
            <w:tcW w:w="1701" w:type="dxa"/>
            <w:vMerge w:val="restart"/>
            <w:tcBorders>
              <w:top w:val="nil"/>
              <w:left w:val="single" w:sz="4" w:space="0" w:color="auto"/>
              <w:bottom w:val="single" w:sz="4" w:space="0" w:color="auto"/>
              <w:right w:val="single" w:sz="4" w:space="0" w:color="auto"/>
            </w:tcBorders>
            <w:shd w:val="clear" w:color="auto" w:fill="auto"/>
            <w:hideMark/>
          </w:tcPr>
          <w:p w14:paraId="515709C0" w14:textId="77777777" w:rsidR="00FA641B" w:rsidRPr="002D1D73" w:rsidRDefault="00FA641B" w:rsidP="007057B4">
            <w:pPr>
              <w:rPr>
                <w:sz w:val="16"/>
                <w:szCs w:val="16"/>
              </w:rPr>
            </w:pPr>
            <w:r w:rsidRPr="002D1D73">
              <w:rPr>
                <w:sz w:val="16"/>
                <w:szCs w:val="16"/>
              </w:rPr>
              <w:t>La explicación demuestra muy limitado entendimiento del concepto estadístico usado para resolver los problemas.</w:t>
            </w:r>
          </w:p>
        </w:tc>
      </w:tr>
      <w:tr w:rsidR="00FA641B" w:rsidRPr="002D1D73" w14:paraId="5CFF40E7"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00246082"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0E971E4A"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5671C62A"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65CC13D3"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61217E83" w14:textId="77777777" w:rsidR="00FA641B" w:rsidRPr="002D1D73" w:rsidRDefault="00FA641B" w:rsidP="007057B4">
            <w:pPr>
              <w:rPr>
                <w:sz w:val="16"/>
                <w:szCs w:val="16"/>
              </w:rPr>
            </w:pPr>
          </w:p>
        </w:tc>
      </w:tr>
      <w:tr w:rsidR="00FA641B" w:rsidRPr="002D1D73" w14:paraId="6E7E8AE7"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4769CB8A"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40B23D02"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10DB4155"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466617EB"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55B07B7F" w14:textId="77777777" w:rsidR="00FA641B" w:rsidRPr="002D1D73" w:rsidRDefault="00FA641B" w:rsidP="007057B4">
            <w:pPr>
              <w:rPr>
                <w:sz w:val="16"/>
                <w:szCs w:val="16"/>
              </w:rPr>
            </w:pPr>
          </w:p>
        </w:tc>
      </w:tr>
      <w:tr w:rsidR="00FA641B" w:rsidRPr="002D1D73" w14:paraId="6AEC5B84"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07A3C2F9"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307B7218"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0AD4DFEF"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239F85CE"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39DCE93B" w14:textId="77777777" w:rsidR="00FA641B" w:rsidRPr="002D1D73" w:rsidRDefault="00FA641B" w:rsidP="007057B4">
            <w:pPr>
              <w:rPr>
                <w:sz w:val="16"/>
                <w:szCs w:val="16"/>
              </w:rPr>
            </w:pPr>
          </w:p>
        </w:tc>
      </w:tr>
      <w:tr w:rsidR="00FA641B" w:rsidRPr="002D1D73" w14:paraId="650ADFE4"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087FC40D"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2890EC2F"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5AC18929"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4DB7CBAD"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1F0D8743" w14:textId="77777777" w:rsidR="00FA641B" w:rsidRPr="002D1D73" w:rsidRDefault="00FA641B" w:rsidP="007057B4">
            <w:pPr>
              <w:rPr>
                <w:sz w:val="16"/>
                <w:szCs w:val="16"/>
              </w:rPr>
            </w:pPr>
          </w:p>
        </w:tc>
      </w:tr>
      <w:tr w:rsidR="00FA641B" w:rsidRPr="002D1D73" w14:paraId="45E2F46E"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6D3C23C3"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3734EC4C"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0459EE37"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091455DA"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6C2E4391" w14:textId="77777777" w:rsidR="00FA641B" w:rsidRPr="002D1D73" w:rsidRDefault="00FA641B" w:rsidP="007057B4">
            <w:pPr>
              <w:rPr>
                <w:sz w:val="16"/>
                <w:szCs w:val="16"/>
              </w:rPr>
            </w:pPr>
          </w:p>
        </w:tc>
      </w:tr>
      <w:tr w:rsidR="00FA641B" w:rsidRPr="002D1D73" w14:paraId="315D2055" w14:textId="77777777" w:rsidTr="002D1D73">
        <w:trPr>
          <w:trHeight w:val="509"/>
        </w:trPr>
        <w:tc>
          <w:tcPr>
            <w:tcW w:w="2441"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EC80963" w14:textId="77777777" w:rsidR="00FA641B" w:rsidRPr="002D1D73" w:rsidRDefault="00FA641B" w:rsidP="007057B4">
            <w:pPr>
              <w:rPr>
                <w:sz w:val="16"/>
                <w:szCs w:val="16"/>
              </w:rPr>
            </w:pPr>
            <w:r w:rsidRPr="002D1D73">
              <w:rPr>
                <w:sz w:val="16"/>
                <w:szCs w:val="16"/>
              </w:rPr>
              <w:t>DESARROLLO/PROCEDIMIENTO (Cálculo del estadístico de prueba y crítico, diagramas y fórmulas)</w:t>
            </w:r>
          </w:p>
        </w:tc>
        <w:tc>
          <w:tcPr>
            <w:tcW w:w="2340" w:type="dxa"/>
            <w:vMerge w:val="restart"/>
            <w:tcBorders>
              <w:top w:val="nil"/>
              <w:left w:val="single" w:sz="4" w:space="0" w:color="auto"/>
              <w:bottom w:val="single" w:sz="4" w:space="0" w:color="auto"/>
              <w:right w:val="single" w:sz="4" w:space="0" w:color="auto"/>
            </w:tcBorders>
            <w:shd w:val="clear" w:color="auto" w:fill="auto"/>
            <w:hideMark/>
          </w:tcPr>
          <w:p w14:paraId="4B1CE43F" w14:textId="77777777" w:rsidR="00FA641B" w:rsidRPr="002D1D73" w:rsidRDefault="00FA641B" w:rsidP="007057B4">
            <w:pPr>
              <w:rPr>
                <w:sz w:val="16"/>
                <w:szCs w:val="16"/>
              </w:rPr>
            </w:pPr>
            <w:r w:rsidRPr="002D1D73">
              <w:rPr>
                <w:sz w:val="16"/>
                <w:szCs w:val="16"/>
              </w:rPr>
              <w:t>Los procedimientos, los estadísticos y los diagramas son completamente correctos</w:t>
            </w:r>
          </w:p>
        </w:tc>
        <w:tc>
          <w:tcPr>
            <w:tcW w:w="1852" w:type="dxa"/>
            <w:vMerge w:val="restart"/>
            <w:tcBorders>
              <w:top w:val="nil"/>
              <w:left w:val="single" w:sz="4" w:space="0" w:color="auto"/>
              <w:bottom w:val="single" w:sz="4" w:space="0" w:color="auto"/>
              <w:right w:val="single" w:sz="4" w:space="0" w:color="auto"/>
            </w:tcBorders>
            <w:shd w:val="clear" w:color="auto" w:fill="auto"/>
            <w:hideMark/>
          </w:tcPr>
          <w:p w14:paraId="2E6D1117" w14:textId="77777777" w:rsidR="00FA641B" w:rsidRPr="002D1D73" w:rsidRDefault="00FA641B" w:rsidP="007057B4">
            <w:pPr>
              <w:rPr>
                <w:sz w:val="16"/>
                <w:szCs w:val="16"/>
              </w:rPr>
            </w:pPr>
            <w:r w:rsidRPr="002D1D73">
              <w:rPr>
                <w:sz w:val="16"/>
                <w:szCs w:val="16"/>
              </w:rPr>
              <w:t>Los procedimientos, los estadísticos y los diagramas son parcialmente correctos</w:t>
            </w:r>
          </w:p>
        </w:tc>
        <w:tc>
          <w:tcPr>
            <w:tcW w:w="1731" w:type="dxa"/>
            <w:vMerge w:val="restart"/>
            <w:tcBorders>
              <w:top w:val="nil"/>
              <w:left w:val="single" w:sz="4" w:space="0" w:color="auto"/>
              <w:bottom w:val="single" w:sz="4" w:space="0" w:color="auto"/>
              <w:right w:val="single" w:sz="4" w:space="0" w:color="auto"/>
            </w:tcBorders>
            <w:shd w:val="clear" w:color="auto" w:fill="auto"/>
            <w:hideMark/>
          </w:tcPr>
          <w:p w14:paraId="29356EC8" w14:textId="77777777" w:rsidR="00FA641B" w:rsidRPr="002D1D73" w:rsidRDefault="00FA641B" w:rsidP="007057B4">
            <w:pPr>
              <w:rPr>
                <w:sz w:val="16"/>
                <w:szCs w:val="16"/>
              </w:rPr>
            </w:pPr>
            <w:r w:rsidRPr="002D1D73">
              <w:rPr>
                <w:sz w:val="16"/>
                <w:szCs w:val="16"/>
              </w:rPr>
              <w:t>Los procedimientos, los estadísticos y los diagramas son algo correctos</w:t>
            </w:r>
          </w:p>
        </w:tc>
        <w:tc>
          <w:tcPr>
            <w:tcW w:w="1701" w:type="dxa"/>
            <w:vMerge w:val="restart"/>
            <w:tcBorders>
              <w:top w:val="nil"/>
              <w:left w:val="single" w:sz="4" w:space="0" w:color="auto"/>
              <w:bottom w:val="single" w:sz="4" w:space="0" w:color="auto"/>
              <w:right w:val="single" w:sz="4" w:space="0" w:color="auto"/>
            </w:tcBorders>
            <w:shd w:val="clear" w:color="auto" w:fill="auto"/>
            <w:hideMark/>
          </w:tcPr>
          <w:p w14:paraId="01E7B6D1" w14:textId="77777777" w:rsidR="00FA641B" w:rsidRPr="002D1D73" w:rsidRDefault="00FA641B" w:rsidP="007057B4">
            <w:pPr>
              <w:rPr>
                <w:sz w:val="16"/>
                <w:szCs w:val="16"/>
              </w:rPr>
            </w:pPr>
            <w:r w:rsidRPr="002D1D73">
              <w:rPr>
                <w:sz w:val="16"/>
                <w:szCs w:val="16"/>
              </w:rPr>
              <w:t>Los procedimientos, los estadísticos y los diagramas son mínimamente correctos</w:t>
            </w:r>
          </w:p>
        </w:tc>
      </w:tr>
      <w:tr w:rsidR="00FA641B" w:rsidRPr="002D1D73" w14:paraId="5FC1AD40"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5CAE1D65"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1EAA853C"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0EC60499"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5DAB2517"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09BAD673" w14:textId="77777777" w:rsidR="00FA641B" w:rsidRPr="002D1D73" w:rsidRDefault="00FA641B" w:rsidP="007057B4">
            <w:pPr>
              <w:rPr>
                <w:sz w:val="16"/>
                <w:szCs w:val="16"/>
              </w:rPr>
            </w:pPr>
          </w:p>
        </w:tc>
      </w:tr>
      <w:tr w:rsidR="00FA641B" w:rsidRPr="002D1D73" w14:paraId="3146C398"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2420684A"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0A4D91EA"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5CE365DE"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1AC7E7C4"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0213162F" w14:textId="77777777" w:rsidR="00FA641B" w:rsidRPr="002D1D73" w:rsidRDefault="00FA641B" w:rsidP="007057B4">
            <w:pPr>
              <w:rPr>
                <w:sz w:val="16"/>
                <w:szCs w:val="16"/>
              </w:rPr>
            </w:pPr>
          </w:p>
        </w:tc>
      </w:tr>
      <w:tr w:rsidR="00FA641B" w:rsidRPr="002D1D73" w14:paraId="2920D340"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02CA72BF"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2BA0A94F"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4D8BFDB6"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0E9120F0"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70A9474A" w14:textId="77777777" w:rsidR="00FA641B" w:rsidRPr="002D1D73" w:rsidRDefault="00FA641B" w:rsidP="007057B4">
            <w:pPr>
              <w:rPr>
                <w:sz w:val="16"/>
                <w:szCs w:val="16"/>
              </w:rPr>
            </w:pPr>
          </w:p>
        </w:tc>
      </w:tr>
      <w:tr w:rsidR="00FA641B" w:rsidRPr="002D1D73" w14:paraId="7B82A0B7"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6B551158"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398747AB"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15D537C7"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2FC979CD"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5F528344" w14:textId="77777777" w:rsidR="00FA641B" w:rsidRPr="002D1D73" w:rsidRDefault="00FA641B" w:rsidP="007057B4">
            <w:pPr>
              <w:rPr>
                <w:sz w:val="16"/>
                <w:szCs w:val="16"/>
              </w:rPr>
            </w:pPr>
          </w:p>
        </w:tc>
      </w:tr>
      <w:tr w:rsidR="00FA641B" w:rsidRPr="002D1D73" w14:paraId="4CC9547D"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5D5C8497"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4157754A"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533B68F4"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29364703"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224F06EC" w14:textId="77777777" w:rsidR="00FA641B" w:rsidRPr="002D1D73" w:rsidRDefault="00FA641B" w:rsidP="007057B4">
            <w:pPr>
              <w:rPr>
                <w:sz w:val="16"/>
                <w:szCs w:val="16"/>
              </w:rPr>
            </w:pPr>
          </w:p>
        </w:tc>
      </w:tr>
      <w:tr w:rsidR="00FA641B" w:rsidRPr="002D1D73" w14:paraId="18E94063" w14:textId="77777777" w:rsidTr="002D1D73">
        <w:trPr>
          <w:trHeight w:val="509"/>
        </w:trPr>
        <w:tc>
          <w:tcPr>
            <w:tcW w:w="2441"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62BB278F" w14:textId="77777777" w:rsidR="00FA641B" w:rsidRPr="002D1D73" w:rsidRDefault="00FA641B" w:rsidP="007057B4">
            <w:pPr>
              <w:rPr>
                <w:sz w:val="16"/>
                <w:szCs w:val="16"/>
              </w:rPr>
            </w:pPr>
            <w:r w:rsidRPr="002D1D73">
              <w:rPr>
                <w:sz w:val="16"/>
                <w:szCs w:val="16"/>
              </w:rPr>
              <w:t>CONCLUSIÓN (Análisis de resultados, interpretación de resultados)</w:t>
            </w:r>
          </w:p>
        </w:tc>
        <w:tc>
          <w:tcPr>
            <w:tcW w:w="2340" w:type="dxa"/>
            <w:vMerge w:val="restart"/>
            <w:tcBorders>
              <w:top w:val="nil"/>
              <w:left w:val="single" w:sz="4" w:space="0" w:color="auto"/>
              <w:bottom w:val="single" w:sz="4" w:space="0" w:color="auto"/>
              <w:right w:val="single" w:sz="4" w:space="0" w:color="auto"/>
            </w:tcBorders>
            <w:shd w:val="clear" w:color="auto" w:fill="auto"/>
            <w:hideMark/>
          </w:tcPr>
          <w:p w14:paraId="40E98539" w14:textId="77777777" w:rsidR="00FA641B" w:rsidRPr="002D1D73" w:rsidRDefault="00FA641B" w:rsidP="007057B4">
            <w:pPr>
              <w:rPr>
                <w:sz w:val="16"/>
                <w:szCs w:val="16"/>
              </w:rPr>
            </w:pPr>
            <w:r w:rsidRPr="002D1D73">
              <w:rPr>
                <w:sz w:val="16"/>
                <w:szCs w:val="16"/>
              </w:rPr>
              <w:t>La conclusión responde completamente a la solución del problema</w:t>
            </w:r>
          </w:p>
        </w:tc>
        <w:tc>
          <w:tcPr>
            <w:tcW w:w="1852" w:type="dxa"/>
            <w:vMerge w:val="restart"/>
            <w:tcBorders>
              <w:top w:val="nil"/>
              <w:left w:val="single" w:sz="4" w:space="0" w:color="auto"/>
              <w:bottom w:val="single" w:sz="4" w:space="0" w:color="auto"/>
              <w:right w:val="single" w:sz="4" w:space="0" w:color="auto"/>
            </w:tcBorders>
            <w:shd w:val="clear" w:color="auto" w:fill="auto"/>
            <w:hideMark/>
          </w:tcPr>
          <w:p w14:paraId="59A8A13D" w14:textId="77777777" w:rsidR="00FA641B" w:rsidRPr="002D1D73" w:rsidRDefault="00FA641B" w:rsidP="007057B4">
            <w:pPr>
              <w:rPr>
                <w:sz w:val="16"/>
                <w:szCs w:val="16"/>
              </w:rPr>
            </w:pPr>
            <w:r w:rsidRPr="002D1D73">
              <w:rPr>
                <w:sz w:val="16"/>
                <w:szCs w:val="16"/>
              </w:rPr>
              <w:t>La conclusión responde parcialmente a la solución del problema</w:t>
            </w:r>
          </w:p>
        </w:tc>
        <w:tc>
          <w:tcPr>
            <w:tcW w:w="1731" w:type="dxa"/>
            <w:vMerge w:val="restart"/>
            <w:tcBorders>
              <w:top w:val="nil"/>
              <w:left w:val="single" w:sz="4" w:space="0" w:color="auto"/>
              <w:bottom w:val="single" w:sz="4" w:space="0" w:color="auto"/>
              <w:right w:val="single" w:sz="4" w:space="0" w:color="auto"/>
            </w:tcBorders>
            <w:shd w:val="clear" w:color="auto" w:fill="auto"/>
            <w:hideMark/>
          </w:tcPr>
          <w:p w14:paraId="353E9094" w14:textId="77777777" w:rsidR="00FA641B" w:rsidRPr="002D1D73" w:rsidRDefault="00FA641B" w:rsidP="007057B4">
            <w:pPr>
              <w:rPr>
                <w:sz w:val="16"/>
                <w:szCs w:val="16"/>
              </w:rPr>
            </w:pPr>
            <w:r w:rsidRPr="002D1D73">
              <w:rPr>
                <w:sz w:val="16"/>
                <w:szCs w:val="16"/>
              </w:rPr>
              <w:t>La conclusión responde en algo a la solución del problema</w:t>
            </w:r>
          </w:p>
        </w:tc>
        <w:tc>
          <w:tcPr>
            <w:tcW w:w="1701" w:type="dxa"/>
            <w:vMerge w:val="restart"/>
            <w:tcBorders>
              <w:top w:val="nil"/>
              <w:left w:val="single" w:sz="4" w:space="0" w:color="auto"/>
              <w:bottom w:val="single" w:sz="4" w:space="0" w:color="auto"/>
              <w:right w:val="single" w:sz="4" w:space="0" w:color="auto"/>
            </w:tcBorders>
            <w:shd w:val="clear" w:color="auto" w:fill="auto"/>
            <w:hideMark/>
          </w:tcPr>
          <w:p w14:paraId="3C3D5B6D" w14:textId="77777777" w:rsidR="00FA641B" w:rsidRPr="002D1D73" w:rsidRDefault="00FA641B" w:rsidP="007057B4">
            <w:pPr>
              <w:rPr>
                <w:sz w:val="16"/>
                <w:szCs w:val="16"/>
              </w:rPr>
            </w:pPr>
            <w:r w:rsidRPr="002D1D73">
              <w:rPr>
                <w:sz w:val="16"/>
                <w:szCs w:val="16"/>
              </w:rPr>
              <w:t>La conclusión responde mínimamente a la solución del problema</w:t>
            </w:r>
          </w:p>
        </w:tc>
      </w:tr>
      <w:tr w:rsidR="00FA641B" w:rsidRPr="002D1D73" w14:paraId="4DA0A533"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4757DCFF"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10C603F9"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17931910"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013537BC"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71A7CE42" w14:textId="77777777" w:rsidR="00FA641B" w:rsidRPr="002D1D73" w:rsidRDefault="00FA641B" w:rsidP="007057B4">
            <w:pPr>
              <w:rPr>
                <w:sz w:val="16"/>
                <w:szCs w:val="16"/>
              </w:rPr>
            </w:pPr>
          </w:p>
        </w:tc>
      </w:tr>
      <w:tr w:rsidR="00FA641B" w:rsidRPr="002D1D73" w14:paraId="70E8EDFC"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26EE7836"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25866B90"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30D932C7"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177DD05E"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50AF51FB" w14:textId="77777777" w:rsidR="00FA641B" w:rsidRPr="002D1D73" w:rsidRDefault="00FA641B" w:rsidP="007057B4">
            <w:pPr>
              <w:rPr>
                <w:sz w:val="16"/>
                <w:szCs w:val="16"/>
              </w:rPr>
            </w:pPr>
          </w:p>
        </w:tc>
      </w:tr>
      <w:tr w:rsidR="00FA641B" w:rsidRPr="002D1D73" w14:paraId="7FEC8C77"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32FEDAA7"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7617071D"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6C78EA8E"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75CB2FB6"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0EF24923" w14:textId="77777777" w:rsidR="00FA641B" w:rsidRPr="002D1D73" w:rsidRDefault="00FA641B" w:rsidP="007057B4">
            <w:pPr>
              <w:rPr>
                <w:sz w:val="16"/>
                <w:szCs w:val="16"/>
              </w:rPr>
            </w:pPr>
          </w:p>
        </w:tc>
      </w:tr>
      <w:tr w:rsidR="00FA641B" w:rsidRPr="002D1D73" w14:paraId="5B7E56A3"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30D5BFBF"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1329C873"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44FB90E2"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01F21548"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3F272334" w14:textId="77777777" w:rsidR="00FA641B" w:rsidRPr="002D1D73" w:rsidRDefault="00FA641B" w:rsidP="007057B4">
            <w:pPr>
              <w:rPr>
                <w:sz w:val="16"/>
                <w:szCs w:val="16"/>
              </w:rPr>
            </w:pPr>
          </w:p>
        </w:tc>
      </w:tr>
      <w:tr w:rsidR="00FA641B" w:rsidRPr="002D1D73" w14:paraId="12F81F49" w14:textId="77777777" w:rsidTr="002D1D73">
        <w:trPr>
          <w:trHeight w:val="509"/>
        </w:trPr>
        <w:tc>
          <w:tcPr>
            <w:tcW w:w="2441"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18CE8668" w14:textId="77777777" w:rsidR="00FA641B" w:rsidRPr="002D1D73" w:rsidRDefault="00FA641B" w:rsidP="007057B4">
            <w:pPr>
              <w:rPr>
                <w:sz w:val="16"/>
                <w:szCs w:val="16"/>
              </w:rPr>
            </w:pPr>
            <w:r w:rsidRPr="002D1D73">
              <w:rPr>
                <w:sz w:val="16"/>
                <w:szCs w:val="16"/>
              </w:rPr>
              <w:t>ORDEN Y ORGANIZACIÓN</w:t>
            </w:r>
          </w:p>
        </w:tc>
        <w:tc>
          <w:tcPr>
            <w:tcW w:w="2340" w:type="dxa"/>
            <w:vMerge w:val="restart"/>
            <w:tcBorders>
              <w:top w:val="nil"/>
              <w:left w:val="single" w:sz="4" w:space="0" w:color="auto"/>
              <w:bottom w:val="single" w:sz="4" w:space="0" w:color="auto"/>
              <w:right w:val="single" w:sz="4" w:space="0" w:color="auto"/>
            </w:tcBorders>
            <w:shd w:val="clear" w:color="auto" w:fill="auto"/>
            <w:hideMark/>
          </w:tcPr>
          <w:p w14:paraId="4606F96E" w14:textId="77777777" w:rsidR="00FA641B" w:rsidRPr="002D1D73" w:rsidRDefault="00FA641B" w:rsidP="007057B4">
            <w:pPr>
              <w:rPr>
                <w:sz w:val="16"/>
                <w:szCs w:val="16"/>
              </w:rPr>
            </w:pPr>
            <w:r w:rsidRPr="002D1D73">
              <w:rPr>
                <w:sz w:val="16"/>
                <w:szCs w:val="16"/>
              </w:rPr>
              <w:t>El trabajo es presentado de una manera ordenada clara y organizada que es fácil de leer</w:t>
            </w:r>
          </w:p>
        </w:tc>
        <w:tc>
          <w:tcPr>
            <w:tcW w:w="1852" w:type="dxa"/>
            <w:vMerge w:val="restart"/>
            <w:tcBorders>
              <w:top w:val="nil"/>
              <w:left w:val="single" w:sz="4" w:space="0" w:color="auto"/>
              <w:bottom w:val="single" w:sz="4" w:space="0" w:color="auto"/>
              <w:right w:val="single" w:sz="4" w:space="0" w:color="auto"/>
            </w:tcBorders>
            <w:shd w:val="clear" w:color="auto" w:fill="auto"/>
            <w:hideMark/>
          </w:tcPr>
          <w:p w14:paraId="149BCCE7" w14:textId="77777777" w:rsidR="00FA641B" w:rsidRPr="002D1D73" w:rsidRDefault="00FA641B" w:rsidP="007057B4">
            <w:pPr>
              <w:rPr>
                <w:sz w:val="16"/>
                <w:szCs w:val="16"/>
              </w:rPr>
            </w:pPr>
            <w:r w:rsidRPr="002D1D73">
              <w:rPr>
                <w:sz w:val="16"/>
                <w:szCs w:val="16"/>
              </w:rPr>
              <w:t>El trabajo es presentado de una manera ordenada clara y organizada que por lo general es fácil de leer</w:t>
            </w:r>
          </w:p>
        </w:tc>
        <w:tc>
          <w:tcPr>
            <w:tcW w:w="1731" w:type="dxa"/>
            <w:vMerge w:val="restart"/>
            <w:tcBorders>
              <w:top w:val="nil"/>
              <w:left w:val="single" w:sz="4" w:space="0" w:color="auto"/>
              <w:bottom w:val="single" w:sz="4" w:space="0" w:color="auto"/>
              <w:right w:val="single" w:sz="4" w:space="0" w:color="auto"/>
            </w:tcBorders>
            <w:shd w:val="clear" w:color="auto" w:fill="auto"/>
            <w:hideMark/>
          </w:tcPr>
          <w:p w14:paraId="38106886" w14:textId="77777777" w:rsidR="00FA641B" w:rsidRPr="002D1D73" w:rsidRDefault="00FA641B" w:rsidP="007057B4">
            <w:pPr>
              <w:rPr>
                <w:sz w:val="16"/>
                <w:szCs w:val="16"/>
              </w:rPr>
            </w:pPr>
            <w:r w:rsidRPr="002D1D73">
              <w:rPr>
                <w:sz w:val="16"/>
                <w:szCs w:val="16"/>
              </w:rPr>
              <w:t>El trabajo es presentado de una manera organizada, pero es difícil de leer</w:t>
            </w:r>
          </w:p>
        </w:tc>
        <w:tc>
          <w:tcPr>
            <w:tcW w:w="1701" w:type="dxa"/>
            <w:vMerge w:val="restart"/>
            <w:tcBorders>
              <w:top w:val="nil"/>
              <w:left w:val="single" w:sz="4" w:space="0" w:color="auto"/>
              <w:bottom w:val="single" w:sz="4" w:space="0" w:color="auto"/>
              <w:right w:val="single" w:sz="4" w:space="0" w:color="auto"/>
            </w:tcBorders>
            <w:shd w:val="clear" w:color="auto" w:fill="auto"/>
            <w:hideMark/>
          </w:tcPr>
          <w:p w14:paraId="6886B5C4" w14:textId="77777777" w:rsidR="00FA641B" w:rsidRPr="002D1D73" w:rsidRDefault="00FA641B" w:rsidP="007057B4">
            <w:pPr>
              <w:rPr>
                <w:sz w:val="16"/>
                <w:szCs w:val="16"/>
              </w:rPr>
            </w:pPr>
            <w:r w:rsidRPr="002D1D73">
              <w:rPr>
                <w:sz w:val="16"/>
                <w:szCs w:val="16"/>
              </w:rPr>
              <w:t>El trabajo se ve descuidado y desorganizado. Es difícil saber qué información está relacionada</w:t>
            </w:r>
          </w:p>
        </w:tc>
      </w:tr>
      <w:tr w:rsidR="00FA641B" w:rsidRPr="002D1D73" w14:paraId="20337016"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53D4E964"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2A0A922C"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72966A96"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0F83FD13"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559069B0" w14:textId="77777777" w:rsidR="00FA641B" w:rsidRPr="002D1D73" w:rsidRDefault="00FA641B" w:rsidP="007057B4">
            <w:pPr>
              <w:rPr>
                <w:sz w:val="16"/>
                <w:szCs w:val="16"/>
              </w:rPr>
            </w:pPr>
          </w:p>
        </w:tc>
      </w:tr>
      <w:tr w:rsidR="00FA641B" w:rsidRPr="002D1D73" w14:paraId="6EF55D6E"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705FCC17"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26256EDD"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051AEC54"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74E91666"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2D0D36A0" w14:textId="77777777" w:rsidR="00FA641B" w:rsidRPr="002D1D73" w:rsidRDefault="00FA641B" w:rsidP="007057B4">
            <w:pPr>
              <w:rPr>
                <w:sz w:val="16"/>
                <w:szCs w:val="16"/>
              </w:rPr>
            </w:pPr>
          </w:p>
        </w:tc>
      </w:tr>
      <w:tr w:rsidR="00FA641B" w:rsidRPr="002D1D73" w14:paraId="180E02D4"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560E45D6"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7C9A0CC3"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3CE895DE"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41CA3765"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05BBFE0E" w14:textId="77777777" w:rsidR="00FA641B" w:rsidRPr="002D1D73" w:rsidRDefault="00FA641B" w:rsidP="007057B4">
            <w:pPr>
              <w:rPr>
                <w:sz w:val="16"/>
                <w:szCs w:val="16"/>
              </w:rPr>
            </w:pPr>
          </w:p>
        </w:tc>
      </w:tr>
      <w:tr w:rsidR="00FA641B" w:rsidRPr="002D1D73" w14:paraId="655E8813"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6C8F4B24"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504292E5"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250A4DE9"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175B9AA5"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30486BDB" w14:textId="77777777" w:rsidR="00FA641B" w:rsidRPr="002D1D73" w:rsidRDefault="00FA641B" w:rsidP="007057B4">
            <w:pPr>
              <w:rPr>
                <w:sz w:val="16"/>
                <w:szCs w:val="16"/>
              </w:rPr>
            </w:pPr>
          </w:p>
        </w:tc>
      </w:tr>
      <w:tr w:rsidR="00FA641B" w:rsidRPr="002D1D73" w14:paraId="3094C7D3"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hideMark/>
          </w:tcPr>
          <w:p w14:paraId="769720BC"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hideMark/>
          </w:tcPr>
          <w:p w14:paraId="1ECFB25A"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hideMark/>
          </w:tcPr>
          <w:p w14:paraId="20F9E975"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hideMark/>
          </w:tcPr>
          <w:p w14:paraId="2E7E0146"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hideMark/>
          </w:tcPr>
          <w:p w14:paraId="3303B71E" w14:textId="77777777" w:rsidR="00FA641B" w:rsidRPr="002D1D73" w:rsidRDefault="00FA641B" w:rsidP="007057B4">
            <w:pPr>
              <w:rPr>
                <w:sz w:val="16"/>
                <w:szCs w:val="16"/>
              </w:rPr>
            </w:pPr>
          </w:p>
        </w:tc>
      </w:tr>
      <w:tr w:rsidR="00FA641B" w:rsidRPr="002D1D73" w14:paraId="01B2ED26" w14:textId="77777777" w:rsidTr="002D1D73">
        <w:trPr>
          <w:trHeight w:val="509"/>
        </w:trPr>
        <w:tc>
          <w:tcPr>
            <w:tcW w:w="2441"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56C2BFE5" w14:textId="77777777" w:rsidR="00FA641B" w:rsidRPr="002D1D73" w:rsidRDefault="00FA641B" w:rsidP="007057B4">
            <w:pPr>
              <w:rPr>
                <w:sz w:val="16"/>
                <w:szCs w:val="16"/>
              </w:rPr>
            </w:pPr>
            <w:r w:rsidRPr="002D1D73">
              <w:rPr>
                <w:sz w:val="16"/>
                <w:szCs w:val="16"/>
              </w:rPr>
              <w:t>PUNTUALIDAD</w:t>
            </w:r>
          </w:p>
        </w:tc>
        <w:tc>
          <w:tcPr>
            <w:tcW w:w="2340" w:type="dxa"/>
            <w:vMerge w:val="restart"/>
            <w:tcBorders>
              <w:top w:val="nil"/>
              <w:left w:val="single" w:sz="4" w:space="0" w:color="auto"/>
              <w:bottom w:val="single" w:sz="4" w:space="0" w:color="auto"/>
              <w:right w:val="single" w:sz="4" w:space="0" w:color="auto"/>
            </w:tcBorders>
            <w:shd w:val="clear" w:color="auto" w:fill="auto"/>
            <w:hideMark/>
          </w:tcPr>
          <w:p w14:paraId="084890A8" w14:textId="77777777" w:rsidR="00FA641B" w:rsidRPr="002D1D73" w:rsidRDefault="00FA641B" w:rsidP="007057B4">
            <w:pPr>
              <w:rPr>
                <w:sz w:val="16"/>
                <w:szCs w:val="16"/>
              </w:rPr>
            </w:pPr>
            <w:r w:rsidRPr="002D1D73">
              <w:rPr>
                <w:sz w:val="16"/>
                <w:szCs w:val="16"/>
              </w:rPr>
              <w:t>Demuestra puntualidad en la entrega de sus tareas. Cumple con sus envíos hasta el domingo</w:t>
            </w:r>
          </w:p>
        </w:tc>
        <w:tc>
          <w:tcPr>
            <w:tcW w:w="1852" w:type="dxa"/>
            <w:vMerge w:val="restart"/>
            <w:tcBorders>
              <w:top w:val="nil"/>
              <w:left w:val="single" w:sz="4" w:space="0" w:color="auto"/>
              <w:bottom w:val="single" w:sz="4" w:space="0" w:color="auto"/>
              <w:right w:val="single" w:sz="4" w:space="0" w:color="auto"/>
            </w:tcBorders>
            <w:shd w:val="clear" w:color="auto" w:fill="auto"/>
            <w:hideMark/>
          </w:tcPr>
          <w:p w14:paraId="62E2360D" w14:textId="77777777" w:rsidR="00FA641B" w:rsidRPr="002D1D73" w:rsidRDefault="00FA641B" w:rsidP="007057B4">
            <w:pPr>
              <w:rPr>
                <w:sz w:val="16"/>
                <w:szCs w:val="16"/>
              </w:rPr>
            </w:pPr>
            <w:r w:rsidRPr="002D1D73">
              <w:rPr>
                <w:sz w:val="16"/>
                <w:szCs w:val="16"/>
              </w:rPr>
              <w:t xml:space="preserve">Demuestra relativa puntualidad en la entrega </w:t>
            </w:r>
            <w:r w:rsidRPr="002D1D73">
              <w:rPr>
                <w:sz w:val="16"/>
                <w:szCs w:val="16"/>
              </w:rPr>
              <w:lastRenderedPageBreak/>
              <w:t>de sus tareas. Cumple con sus envíos hasta el lunes</w:t>
            </w:r>
          </w:p>
        </w:tc>
        <w:tc>
          <w:tcPr>
            <w:tcW w:w="1731" w:type="dxa"/>
            <w:vMerge w:val="restart"/>
            <w:tcBorders>
              <w:top w:val="nil"/>
              <w:left w:val="single" w:sz="4" w:space="0" w:color="auto"/>
              <w:bottom w:val="single" w:sz="4" w:space="0" w:color="auto"/>
              <w:right w:val="single" w:sz="4" w:space="0" w:color="auto"/>
            </w:tcBorders>
            <w:shd w:val="clear" w:color="auto" w:fill="auto"/>
            <w:hideMark/>
          </w:tcPr>
          <w:p w14:paraId="1B407355" w14:textId="77777777" w:rsidR="00FA641B" w:rsidRPr="002D1D73" w:rsidRDefault="00FA641B" w:rsidP="007057B4">
            <w:pPr>
              <w:rPr>
                <w:sz w:val="16"/>
                <w:szCs w:val="16"/>
              </w:rPr>
            </w:pPr>
            <w:r w:rsidRPr="002D1D73">
              <w:rPr>
                <w:sz w:val="16"/>
                <w:szCs w:val="16"/>
              </w:rPr>
              <w:lastRenderedPageBreak/>
              <w:t xml:space="preserve">Demuestra poca puntualidad en la </w:t>
            </w:r>
            <w:r w:rsidRPr="002D1D73">
              <w:rPr>
                <w:sz w:val="16"/>
                <w:szCs w:val="16"/>
              </w:rPr>
              <w:lastRenderedPageBreak/>
              <w:t>entrega de sus tareas. Realiza su envío el martes</w:t>
            </w:r>
          </w:p>
        </w:tc>
        <w:tc>
          <w:tcPr>
            <w:tcW w:w="1701" w:type="dxa"/>
            <w:vMerge w:val="restart"/>
            <w:tcBorders>
              <w:top w:val="nil"/>
              <w:left w:val="single" w:sz="4" w:space="0" w:color="auto"/>
              <w:bottom w:val="single" w:sz="4" w:space="0" w:color="auto"/>
              <w:right w:val="single" w:sz="4" w:space="0" w:color="auto"/>
            </w:tcBorders>
            <w:shd w:val="clear" w:color="auto" w:fill="auto"/>
            <w:hideMark/>
          </w:tcPr>
          <w:p w14:paraId="129538DB" w14:textId="77777777" w:rsidR="00FA641B" w:rsidRPr="002D1D73" w:rsidRDefault="00FA641B" w:rsidP="007057B4">
            <w:pPr>
              <w:rPr>
                <w:sz w:val="16"/>
                <w:szCs w:val="16"/>
              </w:rPr>
            </w:pPr>
            <w:r w:rsidRPr="002D1D73">
              <w:rPr>
                <w:sz w:val="16"/>
                <w:szCs w:val="16"/>
              </w:rPr>
              <w:lastRenderedPageBreak/>
              <w:t xml:space="preserve">Demuestra poca puntualidad en la </w:t>
            </w:r>
            <w:r w:rsidRPr="002D1D73">
              <w:rPr>
                <w:sz w:val="16"/>
                <w:szCs w:val="16"/>
              </w:rPr>
              <w:lastRenderedPageBreak/>
              <w:t>entrega de sus tareas. Realiza su envío el miércoles</w:t>
            </w:r>
          </w:p>
        </w:tc>
      </w:tr>
      <w:tr w:rsidR="00FA641B" w:rsidRPr="002D1D73" w14:paraId="5B10313C"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vAlign w:val="center"/>
            <w:hideMark/>
          </w:tcPr>
          <w:p w14:paraId="48407823"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vAlign w:val="center"/>
            <w:hideMark/>
          </w:tcPr>
          <w:p w14:paraId="6C4DAC6F"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vAlign w:val="center"/>
            <w:hideMark/>
          </w:tcPr>
          <w:p w14:paraId="7ADD075F"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vAlign w:val="center"/>
            <w:hideMark/>
          </w:tcPr>
          <w:p w14:paraId="0C70BAD4"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vAlign w:val="center"/>
            <w:hideMark/>
          </w:tcPr>
          <w:p w14:paraId="5BBC1F78" w14:textId="77777777" w:rsidR="00FA641B" w:rsidRPr="002D1D73" w:rsidRDefault="00FA641B" w:rsidP="007057B4">
            <w:pPr>
              <w:rPr>
                <w:sz w:val="16"/>
                <w:szCs w:val="16"/>
              </w:rPr>
            </w:pPr>
          </w:p>
        </w:tc>
      </w:tr>
      <w:tr w:rsidR="00FA641B" w:rsidRPr="002D1D73" w14:paraId="6DBF0E35"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vAlign w:val="center"/>
            <w:hideMark/>
          </w:tcPr>
          <w:p w14:paraId="173DA131"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vAlign w:val="center"/>
            <w:hideMark/>
          </w:tcPr>
          <w:p w14:paraId="325D98D6"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vAlign w:val="center"/>
            <w:hideMark/>
          </w:tcPr>
          <w:p w14:paraId="4BBD20E2"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vAlign w:val="center"/>
            <w:hideMark/>
          </w:tcPr>
          <w:p w14:paraId="31A36175"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vAlign w:val="center"/>
            <w:hideMark/>
          </w:tcPr>
          <w:p w14:paraId="63DE99CC" w14:textId="77777777" w:rsidR="00FA641B" w:rsidRPr="002D1D73" w:rsidRDefault="00FA641B" w:rsidP="007057B4">
            <w:pPr>
              <w:rPr>
                <w:sz w:val="16"/>
                <w:szCs w:val="16"/>
              </w:rPr>
            </w:pPr>
          </w:p>
        </w:tc>
      </w:tr>
      <w:tr w:rsidR="00FA641B" w:rsidRPr="002D1D73" w14:paraId="567842AF"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vAlign w:val="center"/>
            <w:hideMark/>
          </w:tcPr>
          <w:p w14:paraId="5591050F"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vAlign w:val="center"/>
            <w:hideMark/>
          </w:tcPr>
          <w:p w14:paraId="377BE964"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vAlign w:val="center"/>
            <w:hideMark/>
          </w:tcPr>
          <w:p w14:paraId="27B56C1C"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vAlign w:val="center"/>
            <w:hideMark/>
          </w:tcPr>
          <w:p w14:paraId="76012C49"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vAlign w:val="center"/>
            <w:hideMark/>
          </w:tcPr>
          <w:p w14:paraId="260CDC9D" w14:textId="77777777" w:rsidR="00FA641B" w:rsidRPr="002D1D73" w:rsidRDefault="00FA641B" w:rsidP="007057B4">
            <w:pPr>
              <w:rPr>
                <w:sz w:val="16"/>
                <w:szCs w:val="16"/>
              </w:rPr>
            </w:pPr>
          </w:p>
        </w:tc>
      </w:tr>
      <w:tr w:rsidR="00FA641B" w:rsidRPr="002D1D73" w14:paraId="6962751D"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vAlign w:val="center"/>
            <w:hideMark/>
          </w:tcPr>
          <w:p w14:paraId="5EA310A2"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vAlign w:val="center"/>
            <w:hideMark/>
          </w:tcPr>
          <w:p w14:paraId="30C2079F"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vAlign w:val="center"/>
            <w:hideMark/>
          </w:tcPr>
          <w:p w14:paraId="1EAB2067"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vAlign w:val="center"/>
            <w:hideMark/>
          </w:tcPr>
          <w:p w14:paraId="2606C764"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vAlign w:val="center"/>
            <w:hideMark/>
          </w:tcPr>
          <w:p w14:paraId="6D1C151A" w14:textId="77777777" w:rsidR="00FA641B" w:rsidRPr="002D1D73" w:rsidRDefault="00FA641B" w:rsidP="007057B4">
            <w:pPr>
              <w:rPr>
                <w:sz w:val="16"/>
                <w:szCs w:val="16"/>
              </w:rPr>
            </w:pPr>
          </w:p>
        </w:tc>
      </w:tr>
      <w:tr w:rsidR="00FA641B" w:rsidRPr="002D1D73" w14:paraId="6F9AF6A4" w14:textId="77777777" w:rsidTr="002D1D73">
        <w:trPr>
          <w:trHeight w:val="509"/>
        </w:trPr>
        <w:tc>
          <w:tcPr>
            <w:tcW w:w="2441" w:type="dxa"/>
            <w:vMerge/>
            <w:tcBorders>
              <w:top w:val="single" w:sz="4" w:space="0" w:color="auto"/>
              <w:left w:val="single" w:sz="4" w:space="0" w:color="auto"/>
              <w:bottom w:val="single" w:sz="4" w:space="0" w:color="auto"/>
              <w:right w:val="single" w:sz="4" w:space="0" w:color="auto"/>
            </w:tcBorders>
            <w:vAlign w:val="center"/>
            <w:hideMark/>
          </w:tcPr>
          <w:p w14:paraId="0133BE51" w14:textId="77777777" w:rsidR="00FA641B" w:rsidRPr="002D1D73" w:rsidRDefault="00FA641B" w:rsidP="007057B4">
            <w:pPr>
              <w:rPr>
                <w:sz w:val="16"/>
                <w:szCs w:val="16"/>
              </w:rPr>
            </w:pPr>
          </w:p>
        </w:tc>
        <w:tc>
          <w:tcPr>
            <w:tcW w:w="2340" w:type="dxa"/>
            <w:vMerge/>
            <w:tcBorders>
              <w:top w:val="nil"/>
              <w:left w:val="single" w:sz="4" w:space="0" w:color="auto"/>
              <w:bottom w:val="single" w:sz="4" w:space="0" w:color="auto"/>
              <w:right w:val="single" w:sz="4" w:space="0" w:color="auto"/>
            </w:tcBorders>
            <w:vAlign w:val="center"/>
            <w:hideMark/>
          </w:tcPr>
          <w:p w14:paraId="3918E8AA" w14:textId="77777777" w:rsidR="00FA641B" w:rsidRPr="002D1D73" w:rsidRDefault="00FA641B" w:rsidP="007057B4">
            <w:pPr>
              <w:rPr>
                <w:sz w:val="16"/>
                <w:szCs w:val="16"/>
              </w:rPr>
            </w:pPr>
          </w:p>
        </w:tc>
        <w:tc>
          <w:tcPr>
            <w:tcW w:w="1852" w:type="dxa"/>
            <w:vMerge/>
            <w:tcBorders>
              <w:top w:val="nil"/>
              <w:left w:val="single" w:sz="4" w:space="0" w:color="auto"/>
              <w:bottom w:val="single" w:sz="4" w:space="0" w:color="auto"/>
              <w:right w:val="single" w:sz="4" w:space="0" w:color="auto"/>
            </w:tcBorders>
            <w:vAlign w:val="center"/>
            <w:hideMark/>
          </w:tcPr>
          <w:p w14:paraId="0BA2A74A" w14:textId="77777777" w:rsidR="00FA641B" w:rsidRPr="002D1D73" w:rsidRDefault="00FA641B" w:rsidP="007057B4">
            <w:pPr>
              <w:rPr>
                <w:sz w:val="16"/>
                <w:szCs w:val="16"/>
              </w:rPr>
            </w:pPr>
          </w:p>
        </w:tc>
        <w:tc>
          <w:tcPr>
            <w:tcW w:w="1731" w:type="dxa"/>
            <w:vMerge/>
            <w:tcBorders>
              <w:top w:val="nil"/>
              <w:left w:val="single" w:sz="4" w:space="0" w:color="auto"/>
              <w:bottom w:val="single" w:sz="4" w:space="0" w:color="auto"/>
              <w:right w:val="single" w:sz="4" w:space="0" w:color="auto"/>
            </w:tcBorders>
            <w:vAlign w:val="center"/>
            <w:hideMark/>
          </w:tcPr>
          <w:p w14:paraId="79F8858A" w14:textId="77777777" w:rsidR="00FA641B" w:rsidRPr="002D1D73" w:rsidRDefault="00FA641B" w:rsidP="007057B4">
            <w:pPr>
              <w:rPr>
                <w:sz w:val="16"/>
                <w:szCs w:val="16"/>
              </w:rPr>
            </w:pPr>
          </w:p>
        </w:tc>
        <w:tc>
          <w:tcPr>
            <w:tcW w:w="1701" w:type="dxa"/>
            <w:vMerge/>
            <w:tcBorders>
              <w:top w:val="nil"/>
              <w:left w:val="single" w:sz="4" w:space="0" w:color="auto"/>
              <w:bottom w:val="single" w:sz="4" w:space="0" w:color="auto"/>
              <w:right w:val="single" w:sz="4" w:space="0" w:color="auto"/>
            </w:tcBorders>
            <w:vAlign w:val="center"/>
            <w:hideMark/>
          </w:tcPr>
          <w:p w14:paraId="4E280029" w14:textId="77777777" w:rsidR="00FA641B" w:rsidRPr="002D1D73" w:rsidRDefault="00FA641B" w:rsidP="007057B4">
            <w:pPr>
              <w:rPr>
                <w:sz w:val="16"/>
                <w:szCs w:val="16"/>
              </w:rPr>
            </w:pPr>
          </w:p>
        </w:tc>
      </w:tr>
    </w:tbl>
    <w:p w14:paraId="26F4D1F0" w14:textId="77777777" w:rsidR="00FA641B" w:rsidRPr="00E8195E" w:rsidRDefault="00FA641B" w:rsidP="00FA641B">
      <w:pPr>
        <w:rPr>
          <w:sz w:val="18"/>
          <w:szCs w:val="18"/>
        </w:rPr>
      </w:pPr>
    </w:p>
    <w:p w14:paraId="1926AE72" w14:textId="77777777" w:rsidR="00FA641B" w:rsidRPr="00E8195E" w:rsidRDefault="00FA641B" w:rsidP="00FA641B">
      <w:pPr>
        <w:jc w:val="both"/>
        <w:rPr>
          <w:sz w:val="18"/>
          <w:szCs w:val="18"/>
        </w:rPr>
      </w:pPr>
    </w:p>
    <w:p w14:paraId="3976E017" w14:textId="4B9628DE" w:rsidR="008A02A1" w:rsidRPr="00E8195E" w:rsidRDefault="008A02A1" w:rsidP="009B1097">
      <w:pPr>
        <w:pStyle w:val="ListParagraph"/>
        <w:ind w:left="0"/>
        <w:rPr>
          <w:rFonts w:cs="Arial"/>
          <w:sz w:val="18"/>
          <w:szCs w:val="18"/>
        </w:rPr>
      </w:pPr>
    </w:p>
    <w:sectPr w:rsidR="008A02A1" w:rsidRPr="00E8195E" w:rsidSect="00311FE4">
      <w:headerReference w:type="default" r:id="rId15"/>
      <w:footerReference w:type="default" r:id="rId16"/>
      <w:pgSz w:w="11907" w:h="16840" w:code="9"/>
      <w:pgMar w:top="1134" w:right="1418" w:bottom="1134" w:left="1418" w:header="709"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B32917" w14:textId="77777777" w:rsidR="00800491" w:rsidRDefault="00800491" w:rsidP="00477577">
      <w:pPr>
        <w:spacing w:after="0" w:line="240" w:lineRule="auto"/>
      </w:pPr>
      <w:r>
        <w:separator/>
      </w:r>
    </w:p>
  </w:endnote>
  <w:endnote w:type="continuationSeparator" w:id="0">
    <w:p w14:paraId="6E320612" w14:textId="77777777" w:rsidR="00800491" w:rsidRDefault="00800491" w:rsidP="00477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E6CB23F-7BB8-426C-9C7D-A452E3AFD900}"/>
    <w:embedBold r:id="rId2" w:fontKey="{BC95652C-D785-423F-AF0B-1FB3DFB3D7D7}"/>
    <w:embedItalic r:id="rId3" w:fontKey="{4FD54983-6399-4193-9EF1-45B08E4416A6}"/>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4" w:fontKey="{770A5E6F-473B-4E6F-B035-85A13526EA8D}"/>
    <w:embedBold r:id="rId5" w:fontKey="{AED18F29-5D96-494E-AF1F-DF5F12F6E6DD}"/>
    <w:embedItalic r:id="rId6" w:fontKey="{70B0CB9C-E03B-49A3-A84A-4071A7B56CB5}"/>
  </w:font>
  <w:font w:name="Tahoma">
    <w:panose1 w:val="020B0604030504040204"/>
    <w:charset w:val="00"/>
    <w:family w:val="swiss"/>
    <w:pitch w:val="variable"/>
    <w:sig w:usb0="E1002EFF" w:usb1="C000605B" w:usb2="00000029" w:usb3="00000000" w:csb0="000101FF" w:csb1="00000000"/>
    <w:embedRegular r:id="rId7" w:fontKey="{55EB3D1E-0DB9-402F-8CFC-9F35E45D3091}"/>
  </w:font>
  <w:font w:name="TimesNewRoman">
    <w:altName w:val="Times New Roman"/>
    <w:panose1 w:val="00000000000000000000"/>
    <w:charset w:val="00"/>
    <w:family w:val="swiss"/>
    <w:notTrueType/>
    <w:pitch w:val="default"/>
    <w:sig w:usb0="00000003" w:usb1="00000000" w:usb2="00000000" w:usb3="00000000" w:csb0="00000001" w:csb1="00000000"/>
  </w:font>
  <w:font w:name="TimesNewRoman-Italic">
    <w:altName w:val="Times New 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8" w:fontKey="{8B74DADD-53E3-4BD7-88D3-719653F87D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entury Gothic" w:hAnsi="Century Gothic"/>
      </w:rPr>
      <w:id w:val="1099680883"/>
      <w:docPartObj>
        <w:docPartGallery w:val="Page Numbers (Bottom of Page)"/>
        <w:docPartUnique/>
      </w:docPartObj>
    </w:sdtPr>
    <w:sdtEndPr>
      <w:rPr>
        <w:b/>
        <w:sz w:val="24"/>
        <w:szCs w:val="24"/>
      </w:rPr>
    </w:sdtEndPr>
    <w:sdtContent>
      <w:p w14:paraId="36F87F88" w14:textId="77777777" w:rsidR="00A71FB6" w:rsidRPr="009D6B42" w:rsidRDefault="00A71FB6" w:rsidP="009D6B42">
        <w:pPr>
          <w:pStyle w:val="Footer"/>
          <w:jc w:val="right"/>
          <w:rPr>
            <w:rFonts w:ascii="Century Gothic" w:hAnsi="Century Gothic"/>
            <w:sz w:val="18"/>
            <w:szCs w:val="18"/>
          </w:rPr>
        </w:pPr>
        <w:r w:rsidRPr="009D6B42">
          <w:rPr>
            <w:rFonts w:ascii="Century Gothic" w:hAnsi="Century Gothic"/>
            <w:sz w:val="18"/>
            <w:szCs w:val="18"/>
          </w:rPr>
          <w:t>Página</w:t>
        </w:r>
      </w:p>
      <w:p w14:paraId="764146B7" w14:textId="77777777" w:rsidR="00A71FB6" w:rsidRPr="009D6B42" w:rsidRDefault="00A71FB6" w:rsidP="009D6B42">
        <w:pPr>
          <w:pStyle w:val="Footer"/>
          <w:jc w:val="right"/>
          <w:rPr>
            <w:rFonts w:ascii="Century Gothic" w:hAnsi="Century Gothic"/>
            <w:b/>
            <w:sz w:val="24"/>
            <w:szCs w:val="24"/>
          </w:rPr>
        </w:pPr>
        <w:r w:rsidRPr="009D6B42">
          <w:rPr>
            <w:rFonts w:ascii="Century Gothic" w:hAnsi="Century Gothic"/>
            <w:b/>
            <w:sz w:val="24"/>
            <w:szCs w:val="24"/>
          </w:rPr>
          <w:fldChar w:fldCharType="begin"/>
        </w:r>
        <w:r w:rsidRPr="009D6B42">
          <w:rPr>
            <w:rFonts w:ascii="Century Gothic" w:hAnsi="Century Gothic"/>
            <w:b/>
            <w:sz w:val="24"/>
            <w:szCs w:val="24"/>
          </w:rPr>
          <w:instrText>PAGE   \* MERGEFORMAT</w:instrText>
        </w:r>
        <w:r w:rsidRPr="009D6B42">
          <w:rPr>
            <w:rFonts w:ascii="Century Gothic" w:hAnsi="Century Gothic"/>
            <w:b/>
            <w:sz w:val="24"/>
            <w:szCs w:val="24"/>
          </w:rPr>
          <w:fldChar w:fldCharType="separate"/>
        </w:r>
        <w:r w:rsidRPr="00EB34A3">
          <w:rPr>
            <w:rFonts w:ascii="Century Gothic" w:hAnsi="Century Gothic"/>
            <w:b/>
            <w:noProof/>
            <w:sz w:val="24"/>
            <w:szCs w:val="24"/>
            <w:lang w:val="es-ES"/>
          </w:rPr>
          <w:t>5</w:t>
        </w:r>
        <w:r w:rsidRPr="009D6B42">
          <w:rPr>
            <w:rFonts w:ascii="Century Gothic" w:hAnsi="Century Gothic"/>
            <w:b/>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2596566"/>
      <w:docPartObj>
        <w:docPartGallery w:val="Page Numbers (Bottom of Page)"/>
        <w:docPartUnique/>
      </w:docPartObj>
    </w:sdtPr>
    <w:sdtEndPr>
      <w:rPr>
        <w:color w:val="7F7F7F" w:themeColor="background1" w:themeShade="7F"/>
        <w:spacing w:val="60"/>
        <w:lang w:val="es-ES"/>
      </w:rPr>
    </w:sdtEndPr>
    <w:sdtContent>
      <w:p w14:paraId="0E13BDBE" w14:textId="67F3A2A5" w:rsidR="00834569" w:rsidRPr="00164EFE" w:rsidRDefault="00164EFE" w:rsidP="006938BC">
        <w:pPr>
          <w:pStyle w:val="Footer"/>
          <w:pBdr>
            <w:top w:val="single" w:sz="4" w:space="0" w:color="D9D9D9" w:themeColor="background1" w:themeShade="D9"/>
          </w:pBdr>
          <w:jc w:val="right"/>
        </w:pPr>
        <w:r>
          <w:fldChar w:fldCharType="begin"/>
        </w:r>
        <w:r>
          <w:instrText>PAGE   \* MERGEFORMAT</w:instrText>
        </w:r>
        <w:r>
          <w:fldChar w:fldCharType="separate"/>
        </w:r>
        <w:r w:rsidR="002D6B02" w:rsidRPr="002D6B02">
          <w:rPr>
            <w:noProof/>
            <w:lang w:val="es-ES"/>
          </w:rPr>
          <w:t>1</w:t>
        </w:r>
        <w:r>
          <w:fldChar w:fldCharType="end"/>
        </w:r>
        <w:r>
          <w:rPr>
            <w:lang w:val="es-ES"/>
          </w:rPr>
          <w:t xml:space="preserve"> | </w:t>
        </w:r>
        <w:r>
          <w:rPr>
            <w:color w:val="7F7F7F" w:themeColor="background1" w:themeShade="7F"/>
            <w:spacing w:val="60"/>
            <w:lang w:val="es-ES"/>
          </w:rPr>
          <w:t>Página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A447E3" w14:textId="77777777" w:rsidR="00800491" w:rsidRDefault="00800491" w:rsidP="00477577">
      <w:pPr>
        <w:spacing w:after="0" w:line="240" w:lineRule="auto"/>
      </w:pPr>
      <w:r>
        <w:separator/>
      </w:r>
    </w:p>
  </w:footnote>
  <w:footnote w:type="continuationSeparator" w:id="0">
    <w:p w14:paraId="4A8871DF" w14:textId="77777777" w:rsidR="00800491" w:rsidRDefault="00800491" w:rsidP="004775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BB4F9" w14:textId="77777777" w:rsidR="00A71FB6" w:rsidRDefault="00A71FB6">
    <w:pPr>
      <w:pStyle w:val="Header"/>
    </w:pPr>
    <w:r>
      <w:rPr>
        <w:noProof/>
        <w:lang w:eastAsia="es-PE"/>
      </w:rPr>
      <w:drawing>
        <wp:anchor distT="0" distB="0" distL="114300" distR="114300" simplePos="0" relativeHeight="251664384" behindDoc="0" locked="0" layoutInCell="1" allowOverlap="1" wp14:anchorId="3D16F9F6" wp14:editId="3580144E">
          <wp:simplePos x="0" y="0"/>
          <wp:positionH relativeFrom="column">
            <wp:posOffset>-388841</wp:posOffset>
          </wp:positionH>
          <wp:positionV relativeFrom="paragraph">
            <wp:posOffset>-60022</wp:posOffset>
          </wp:positionV>
          <wp:extent cx="1652270" cy="449580"/>
          <wp:effectExtent l="0" t="0" r="5080" b="7620"/>
          <wp:wrapTopAndBottom/>
          <wp:docPr id="6" name="Imagen 6" descr="Imagen que muestra el logo de la Universidad." title="Logo de la Universidad Contin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52270" cy="449580"/>
                  </a:xfrm>
                  <a:prstGeom prst="rect">
                    <a:avLst/>
                  </a:prstGeom>
                </pic:spPr>
              </pic:pic>
            </a:graphicData>
          </a:graphic>
        </wp:anchor>
      </w:drawing>
    </w:r>
    <w:r>
      <w:rPr>
        <w:noProof/>
        <w:lang w:eastAsia="es-PE"/>
      </w:rPr>
      <mc:AlternateContent>
        <mc:Choice Requires="wps">
          <w:drawing>
            <wp:anchor distT="0" distB="0" distL="114300" distR="114300" simplePos="0" relativeHeight="251665408" behindDoc="0" locked="0" layoutInCell="1" allowOverlap="1" wp14:anchorId="0D97C82F" wp14:editId="12E7705E">
              <wp:simplePos x="0" y="0"/>
              <wp:positionH relativeFrom="column">
                <wp:posOffset>273491</wp:posOffset>
              </wp:positionH>
              <wp:positionV relativeFrom="paragraph">
                <wp:posOffset>265237</wp:posOffset>
              </wp:positionV>
              <wp:extent cx="5362575" cy="254000"/>
              <wp:effectExtent l="0" t="0" r="0" b="0"/>
              <wp:wrapTopAndBottom/>
              <wp:docPr id="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54000"/>
                      </a:xfrm>
                      <a:prstGeom prst="rect">
                        <a:avLst/>
                      </a:prstGeom>
                      <a:noFill/>
                      <a:ln w="9525">
                        <a:noFill/>
                        <a:miter lim="800000"/>
                        <a:headEnd/>
                        <a:tailEnd/>
                      </a:ln>
                    </wps:spPr>
                    <wps:txbx>
                      <w:txbxContent>
                        <w:p w14:paraId="56D640B5" w14:textId="77777777" w:rsidR="00A71FB6" w:rsidRPr="009D6B42" w:rsidRDefault="00A71FB6" w:rsidP="00B341A9">
                          <w:pPr>
                            <w:jc w:val="right"/>
                            <w:rPr>
                              <w:rFonts w:ascii="Century Gothic" w:hAnsi="Century Gothic"/>
                              <w:sz w:val="24"/>
                              <w:szCs w:val="24"/>
                            </w:rPr>
                          </w:pPr>
                          <w:r w:rsidRPr="00B341A9">
                            <w:rPr>
                              <w:rFonts w:ascii="Century Gothic" w:hAnsi="Century Gothic"/>
                              <w:sz w:val="24"/>
                              <w:szCs w:val="24"/>
                            </w:rPr>
                            <w:t>Producto Académico</w:t>
                          </w:r>
                          <w:r>
                            <w:rPr>
                              <w:rFonts w:ascii="Century Gothic" w:hAnsi="Century Gothic"/>
                              <w:sz w:val="24"/>
                              <w:szCs w:val="24"/>
                            </w:rPr>
                            <w:t xml:space="preserve"> 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0D97C82F" id="_x0000_t202" coordsize="21600,21600" o:spt="202" path="m,l,21600r21600,l21600,xe">
              <v:stroke joinstyle="miter"/>
              <v:path gradientshapeok="t" o:connecttype="rect"/>
            </v:shapetype>
            <v:shape id="Cuadro de texto 3" o:spid="_x0000_s1026" type="#_x0000_t202" style="position:absolute;margin-left:21.55pt;margin-top:20.9pt;width:422.25pt;height:20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" filled="f" stroked="f">
              <v:textbox>
                <w:txbxContent>
                  <w:p w14:paraId="56D640B5" w14:textId="77777777" w:rsidR="00A71FB6" w:rsidRPr="009D6B42" w:rsidRDefault="00A71FB6" w:rsidP="00B341A9">
                    <w:pPr>
                      <w:jc w:val="right"/>
                      <w:rPr>
                        <w:rFonts w:ascii="Century Gothic" w:hAnsi="Century Gothic"/>
                        <w:sz w:val="24"/>
                        <w:szCs w:val="24"/>
                      </w:rPr>
                    </w:pPr>
                    <w:r w:rsidRPr="00B341A9">
                      <w:rPr>
                        <w:rFonts w:ascii="Century Gothic" w:hAnsi="Century Gothic"/>
                        <w:sz w:val="24"/>
                        <w:szCs w:val="24"/>
                      </w:rPr>
                      <w:t>Producto Académico</w:t>
                    </w:r>
                    <w:r>
                      <w:rPr>
                        <w:rFonts w:ascii="Century Gothic" w:hAnsi="Century Gothic"/>
                        <w:sz w:val="24"/>
                        <w:szCs w:val="24"/>
                      </w:rPr>
                      <w:t xml:space="preserve"> 3</w:t>
                    </w:r>
                  </w:p>
                </w:txbxContent>
              </v:textbox>
              <w10:wrap type="topAndBottom"/>
            </v:shape>
          </w:pict>
        </mc:Fallback>
      </mc:AlternateContent>
    </w:r>
    <w:r>
      <w:rPr>
        <w:noProof/>
        <w:lang w:eastAsia="es-PE"/>
      </w:rPr>
      <mc:AlternateContent>
        <mc:Choice Requires="wps">
          <w:drawing>
            <wp:anchor distT="0" distB="0" distL="114300" distR="114300" simplePos="0" relativeHeight="251663360" behindDoc="0" locked="0" layoutInCell="1" allowOverlap="1" wp14:anchorId="53CE8FF4" wp14:editId="36755A42">
              <wp:simplePos x="0" y="0"/>
              <wp:positionH relativeFrom="margin">
                <wp:align>center</wp:align>
              </wp:positionH>
              <wp:positionV relativeFrom="paragraph">
                <wp:posOffset>-84455</wp:posOffset>
              </wp:positionV>
              <wp:extent cx="5400040" cy="371475"/>
              <wp:effectExtent l="0" t="0" r="0" b="0"/>
              <wp:wrapTopAndBottom/>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71475"/>
                      </a:xfrm>
                      <a:prstGeom prst="rect">
                        <a:avLst/>
                      </a:prstGeom>
                      <a:noFill/>
                      <a:ln w="9525">
                        <a:noFill/>
                        <a:miter lim="800000"/>
                        <a:headEnd/>
                        <a:tailEnd/>
                      </a:ln>
                    </wps:spPr>
                    <wps:txbx>
                      <w:txbxContent>
                        <w:p w14:paraId="039E67D1" w14:textId="77777777" w:rsidR="00A71FB6" w:rsidRPr="00840A59" w:rsidRDefault="00A71FB6" w:rsidP="00B341A9">
                          <w:pPr>
                            <w:jc w:val="right"/>
                            <w:rPr>
                              <w:rFonts w:ascii="Century Gothic" w:hAnsi="Century Gothic"/>
                              <w:b/>
                              <w:sz w:val="32"/>
                              <w:szCs w:val="32"/>
                              <w:lang w:val="es-ES"/>
                            </w:rPr>
                          </w:pPr>
                          <w:r>
                            <w:rPr>
                              <w:rFonts w:ascii="Century Gothic" w:hAnsi="Century Gothic"/>
                              <w:b/>
                              <w:sz w:val="32"/>
                              <w:szCs w:val="32"/>
                              <w:lang w:val="es-ES"/>
                            </w:rPr>
                            <w:t>Estadística aplicada para la gestión</w:t>
                          </w:r>
                        </w:p>
                      </w:txbxContent>
                    </wps:txbx>
                    <wps:bodyPr rot="0" vert="horz" wrap="square" lIns="91440" tIns="45720" rIns="91440" bIns="45720" anchor="t" anchorCtr="0">
                      <a:noAutofit/>
                    </wps:bodyPr>
                  </wps:wsp>
                </a:graphicData>
              </a:graphic>
            </wp:anchor>
          </w:drawing>
        </mc:Choice>
        <mc:Fallback>
          <w:pict>
            <v:shape w14:anchorId="53CE8FF4" id="Cuadro de texto 2" o:spid="_x0000_s1027" type="#_x0000_t202" style="position:absolute;margin-left:0;margin-top:-6.65pt;width:425.2pt;height:29.2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" filled="f" stroked="f">
              <v:textbox>
                <w:txbxContent>
                  <w:p w14:paraId="039E67D1" w14:textId="77777777" w:rsidR="00A71FB6" w:rsidRPr="00840A59" w:rsidRDefault="00A71FB6" w:rsidP="00B341A9">
                    <w:pPr>
                      <w:jc w:val="right"/>
                      <w:rPr>
                        <w:rFonts w:ascii="Century Gothic" w:hAnsi="Century Gothic"/>
                        <w:b/>
                        <w:sz w:val="32"/>
                        <w:szCs w:val="32"/>
                        <w:lang w:val="es-ES"/>
                      </w:rPr>
                    </w:pPr>
                    <w:r>
                      <w:rPr>
                        <w:rFonts w:ascii="Century Gothic" w:hAnsi="Century Gothic"/>
                        <w:b/>
                        <w:sz w:val="32"/>
                        <w:szCs w:val="32"/>
                        <w:lang w:val="es-ES"/>
                      </w:rPr>
                      <w:t>Estadística aplicada para la gestión</w:t>
                    </w:r>
                  </w:p>
                </w:txbxContent>
              </v:textbox>
              <w10:wrap type="topAndBottom"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1F674" w14:textId="5CD0A19A" w:rsidR="00130239" w:rsidRDefault="004B591A">
    <w:pPr>
      <w:pStyle w:val="Header"/>
      <w:rPr>
        <w:noProof/>
        <w:lang w:eastAsia="es-PE"/>
      </w:rPr>
    </w:pPr>
    <w:r>
      <w:rPr>
        <w:noProof/>
        <w:lang w:eastAsia="es-PE"/>
      </w:rPr>
      <w:drawing>
        <wp:inline distT="0" distB="0" distL="0" distR="0" wp14:anchorId="78204A8C" wp14:editId="5FC04667">
          <wp:extent cx="1514475" cy="413385"/>
          <wp:effectExtent l="0" t="0" r="9525" b="5715"/>
          <wp:docPr id="2" name="Imagen 3" descr="Logo de la Universidad Continental" title="Logo de la Universidad Contin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HORIZONTAL-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14475" cy="413385"/>
                  </a:xfrm>
                  <a:prstGeom prst="rect">
                    <a:avLst/>
                  </a:prstGeom>
                </pic:spPr>
              </pic:pic>
            </a:graphicData>
          </a:graphic>
        </wp:inline>
      </w:drawing>
    </w:r>
  </w:p>
  <w:p w14:paraId="4AD47F77" w14:textId="4F060C02" w:rsidR="003B07A0" w:rsidRDefault="003B07A0">
    <w:pPr>
      <w:pStyle w:val="Header"/>
      <w:rPr>
        <w:noProof/>
        <w:lang w:eastAsia="es-PE"/>
      </w:rPr>
    </w:pPr>
  </w:p>
  <w:p w14:paraId="36077E12" w14:textId="77777777" w:rsidR="003B07A0" w:rsidRDefault="003B07A0">
    <w:pPr>
      <w:pStyle w:val="Header"/>
      <w:rPr>
        <w:noProof/>
        <w:lang w:eastAsia="es-P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B5C"/>
    <w:multiLevelType w:val="hybridMultilevel"/>
    <w:tmpl w:val="523E91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B5B429A"/>
    <w:multiLevelType w:val="multilevel"/>
    <w:tmpl w:val="9BE29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C31A5"/>
    <w:multiLevelType w:val="hybridMultilevel"/>
    <w:tmpl w:val="A8CC337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2D07AFE"/>
    <w:multiLevelType w:val="hybridMultilevel"/>
    <w:tmpl w:val="710C4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462D8"/>
    <w:multiLevelType w:val="hybridMultilevel"/>
    <w:tmpl w:val="85BC22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CF51BF1"/>
    <w:multiLevelType w:val="hybridMultilevel"/>
    <w:tmpl w:val="78D89136"/>
    <w:lvl w:ilvl="0" w:tplc="FFFFFFFF">
      <w:start w:val="1"/>
      <w:numFmt w:val="decimal"/>
      <w:lvlText w:val="%1."/>
      <w:lvlJc w:val="left"/>
      <w:pPr>
        <w:ind w:left="720" w:hanging="360"/>
      </w:pPr>
      <w:rPr>
        <w:rFonts w:cstheme="minorBidi"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D0568E"/>
    <w:multiLevelType w:val="multilevel"/>
    <w:tmpl w:val="86DA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F37B5D"/>
    <w:multiLevelType w:val="multilevel"/>
    <w:tmpl w:val="B352CD7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15:restartNumberingAfterBreak="0">
    <w:nsid w:val="25A61AAF"/>
    <w:multiLevelType w:val="hybridMultilevel"/>
    <w:tmpl w:val="D7FEA4A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447284"/>
    <w:multiLevelType w:val="hybridMultilevel"/>
    <w:tmpl w:val="78D89136"/>
    <w:lvl w:ilvl="0" w:tplc="ED92C066">
      <w:start w:val="1"/>
      <w:numFmt w:val="decimal"/>
      <w:lvlText w:val="%1."/>
      <w:lvlJc w:val="left"/>
      <w:pPr>
        <w:ind w:left="720" w:hanging="360"/>
      </w:pPr>
      <w:rPr>
        <w:rFonts w:cstheme="minorBidi"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2DAA176C"/>
    <w:multiLevelType w:val="hybridMultilevel"/>
    <w:tmpl w:val="154C6A08"/>
    <w:lvl w:ilvl="0" w:tplc="5C70C0B2">
      <w:start w:val="8"/>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7765D2B"/>
    <w:multiLevelType w:val="hybridMultilevel"/>
    <w:tmpl w:val="1B3662B2"/>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CB9571D"/>
    <w:multiLevelType w:val="hybridMultilevel"/>
    <w:tmpl w:val="78D89136"/>
    <w:lvl w:ilvl="0" w:tplc="ED92C066">
      <w:start w:val="1"/>
      <w:numFmt w:val="decimal"/>
      <w:lvlText w:val="%1."/>
      <w:lvlJc w:val="left"/>
      <w:pPr>
        <w:ind w:left="720" w:hanging="360"/>
      </w:pPr>
      <w:rPr>
        <w:rFonts w:cstheme="minorBidi"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34740DB"/>
    <w:multiLevelType w:val="hybridMultilevel"/>
    <w:tmpl w:val="B630D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C5062A"/>
    <w:multiLevelType w:val="multilevel"/>
    <w:tmpl w:val="5C2697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74B3920"/>
    <w:multiLevelType w:val="hybridMultilevel"/>
    <w:tmpl w:val="7952996E"/>
    <w:lvl w:ilvl="0" w:tplc="3D066F84">
      <w:start w:val="1"/>
      <w:numFmt w:val="decimal"/>
      <w:lvlText w:val="%1."/>
      <w:lvlJc w:val="left"/>
      <w:pPr>
        <w:ind w:left="720" w:hanging="360"/>
      </w:pPr>
      <w:rPr>
        <w:rFonts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C720E6"/>
    <w:multiLevelType w:val="hybridMultilevel"/>
    <w:tmpl w:val="F95CEDD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556E182F"/>
    <w:multiLevelType w:val="hybridMultilevel"/>
    <w:tmpl w:val="057CAB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63C1037"/>
    <w:multiLevelType w:val="hybridMultilevel"/>
    <w:tmpl w:val="078CDD6C"/>
    <w:lvl w:ilvl="0" w:tplc="DB38AAF4">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569903D7"/>
    <w:multiLevelType w:val="hybridMultilevel"/>
    <w:tmpl w:val="14EAAADC"/>
    <w:lvl w:ilvl="0" w:tplc="280A0001">
      <w:start w:val="1"/>
      <w:numFmt w:val="bullet"/>
      <w:lvlText w:val=""/>
      <w:lvlJc w:val="left"/>
      <w:pPr>
        <w:ind w:left="754" w:hanging="360"/>
      </w:pPr>
      <w:rPr>
        <w:rFonts w:ascii="Symbol" w:hAnsi="Symbol" w:hint="default"/>
      </w:rPr>
    </w:lvl>
    <w:lvl w:ilvl="1" w:tplc="280A0003" w:tentative="1">
      <w:start w:val="1"/>
      <w:numFmt w:val="bullet"/>
      <w:lvlText w:val="o"/>
      <w:lvlJc w:val="left"/>
      <w:pPr>
        <w:ind w:left="1474" w:hanging="360"/>
      </w:pPr>
      <w:rPr>
        <w:rFonts w:ascii="Courier New" w:hAnsi="Courier New" w:cs="Courier New" w:hint="default"/>
      </w:rPr>
    </w:lvl>
    <w:lvl w:ilvl="2" w:tplc="280A0005" w:tentative="1">
      <w:start w:val="1"/>
      <w:numFmt w:val="bullet"/>
      <w:lvlText w:val=""/>
      <w:lvlJc w:val="left"/>
      <w:pPr>
        <w:ind w:left="2194" w:hanging="360"/>
      </w:pPr>
      <w:rPr>
        <w:rFonts w:ascii="Wingdings" w:hAnsi="Wingdings" w:hint="default"/>
      </w:rPr>
    </w:lvl>
    <w:lvl w:ilvl="3" w:tplc="280A0001" w:tentative="1">
      <w:start w:val="1"/>
      <w:numFmt w:val="bullet"/>
      <w:lvlText w:val=""/>
      <w:lvlJc w:val="left"/>
      <w:pPr>
        <w:ind w:left="2914" w:hanging="360"/>
      </w:pPr>
      <w:rPr>
        <w:rFonts w:ascii="Symbol" w:hAnsi="Symbol" w:hint="default"/>
      </w:rPr>
    </w:lvl>
    <w:lvl w:ilvl="4" w:tplc="280A0003" w:tentative="1">
      <w:start w:val="1"/>
      <w:numFmt w:val="bullet"/>
      <w:lvlText w:val="o"/>
      <w:lvlJc w:val="left"/>
      <w:pPr>
        <w:ind w:left="3634" w:hanging="360"/>
      </w:pPr>
      <w:rPr>
        <w:rFonts w:ascii="Courier New" w:hAnsi="Courier New" w:cs="Courier New" w:hint="default"/>
      </w:rPr>
    </w:lvl>
    <w:lvl w:ilvl="5" w:tplc="280A0005" w:tentative="1">
      <w:start w:val="1"/>
      <w:numFmt w:val="bullet"/>
      <w:lvlText w:val=""/>
      <w:lvlJc w:val="left"/>
      <w:pPr>
        <w:ind w:left="4354" w:hanging="360"/>
      </w:pPr>
      <w:rPr>
        <w:rFonts w:ascii="Wingdings" w:hAnsi="Wingdings" w:hint="default"/>
      </w:rPr>
    </w:lvl>
    <w:lvl w:ilvl="6" w:tplc="280A0001" w:tentative="1">
      <w:start w:val="1"/>
      <w:numFmt w:val="bullet"/>
      <w:lvlText w:val=""/>
      <w:lvlJc w:val="left"/>
      <w:pPr>
        <w:ind w:left="5074" w:hanging="360"/>
      </w:pPr>
      <w:rPr>
        <w:rFonts w:ascii="Symbol" w:hAnsi="Symbol" w:hint="default"/>
      </w:rPr>
    </w:lvl>
    <w:lvl w:ilvl="7" w:tplc="280A0003" w:tentative="1">
      <w:start w:val="1"/>
      <w:numFmt w:val="bullet"/>
      <w:lvlText w:val="o"/>
      <w:lvlJc w:val="left"/>
      <w:pPr>
        <w:ind w:left="5794" w:hanging="360"/>
      </w:pPr>
      <w:rPr>
        <w:rFonts w:ascii="Courier New" w:hAnsi="Courier New" w:cs="Courier New" w:hint="default"/>
      </w:rPr>
    </w:lvl>
    <w:lvl w:ilvl="8" w:tplc="280A0005" w:tentative="1">
      <w:start w:val="1"/>
      <w:numFmt w:val="bullet"/>
      <w:lvlText w:val=""/>
      <w:lvlJc w:val="left"/>
      <w:pPr>
        <w:ind w:left="6514" w:hanging="360"/>
      </w:pPr>
      <w:rPr>
        <w:rFonts w:ascii="Wingdings" w:hAnsi="Wingdings" w:hint="default"/>
      </w:rPr>
    </w:lvl>
  </w:abstractNum>
  <w:abstractNum w:abstractNumId="20" w15:restartNumberingAfterBreak="0">
    <w:nsid w:val="625767C5"/>
    <w:multiLevelType w:val="hybridMultilevel"/>
    <w:tmpl w:val="99D052B2"/>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64D22752"/>
    <w:multiLevelType w:val="hybridMultilevel"/>
    <w:tmpl w:val="688AD4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65B92825"/>
    <w:multiLevelType w:val="hybridMultilevel"/>
    <w:tmpl w:val="B28AC3DC"/>
    <w:lvl w:ilvl="0" w:tplc="EA0A1B9A">
      <w:start w:val="1"/>
      <w:numFmt w:val="lowerLetter"/>
      <w:lvlText w:val="%1."/>
      <w:lvlJc w:val="left"/>
      <w:pPr>
        <w:ind w:left="720"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687D4CE8"/>
    <w:multiLevelType w:val="hybridMultilevel"/>
    <w:tmpl w:val="80F25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2E327D"/>
    <w:multiLevelType w:val="hybridMultilevel"/>
    <w:tmpl w:val="FA902A20"/>
    <w:lvl w:ilvl="0" w:tplc="77047766">
      <w:start w:val="5"/>
      <w:numFmt w:val="bullet"/>
      <w:lvlText w:val="-"/>
      <w:lvlJc w:val="left"/>
      <w:pPr>
        <w:ind w:left="720" w:hanging="360"/>
      </w:pPr>
      <w:rPr>
        <w:rFonts w:ascii="Century Gothic" w:eastAsiaTheme="minorHAnsi" w:hAnsi="Century Gothic"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EE35BC0"/>
    <w:multiLevelType w:val="hybridMultilevel"/>
    <w:tmpl w:val="6DA82E4A"/>
    <w:lvl w:ilvl="0" w:tplc="B754A174">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6" w15:restartNumberingAfterBreak="0">
    <w:nsid w:val="70233B7A"/>
    <w:multiLevelType w:val="hybridMultilevel"/>
    <w:tmpl w:val="7F20952A"/>
    <w:lvl w:ilvl="0" w:tplc="95BE14A0">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75371C51"/>
    <w:multiLevelType w:val="hybridMultilevel"/>
    <w:tmpl w:val="FBD6CAB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1912108765">
    <w:abstractNumId w:val="21"/>
  </w:num>
  <w:num w:numId="2" w16cid:durableId="845365900">
    <w:abstractNumId w:val="0"/>
  </w:num>
  <w:num w:numId="3" w16cid:durableId="424083616">
    <w:abstractNumId w:val="22"/>
  </w:num>
  <w:num w:numId="4" w16cid:durableId="779223274">
    <w:abstractNumId w:val="26"/>
  </w:num>
  <w:num w:numId="5" w16cid:durableId="1280067331">
    <w:abstractNumId w:val="4"/>
  </w:num>
  <w:num w:numId="6" w16cid:durableId="1641231814">
    <w:abstractNumId w:val="20"/>
  </w:num>
  <w:num w:numId="7" w16cid:durableId="477111708">
    <w:abstractNumId w:val="8"/>
  </w:num>
  <w:num w:numId="8" w16cid:durableId="73356011">
    <w:abstractNumId w:val="18"/>
  </w:num>
  <w:num w:numId="9" w16cid:durableId="1211915329">
    <w:abstractNumId w:val="25"/>
  </w:num>
  <w:num w:numId="10" w16cid:durableId="1509321749">
    <w:abstractNumId w:val="16"/>
  </w:num>
  <w:num w:numId="11" w16cid:durableId="1368026190">
    <w:abstractNumId w:val="7"/>
  </w:num>
  <w:num w:numId="12" w16cid:durableId="158228997">
    <w:abstractNumId w:val="14"/>
  </w:num>
  <w:num w:numId="13" w16cid:durableId="1801532753">
    <w:abstractNumId w:val="27"/>
  </w:num>
  <w:num w:numId="14" w16cid:durableId="1339699109">
    <w:abstractNumId w:val="2"/>
  </w:num>
  <w:num w:numId="15" w16cid:durableId="94792590">
    <w:abstractNumId w:val="10"/>
  </w:num>
  <w:num w:numId="16" w16cid:durableId="953905639">
    <w:abstractNumId w:val="13"/>
  </w:num>
  <w:num w:numId="17" w16cid:durableId="1822039410">
    <w:abstractNumId w:val="24"/>
  </w:num>
  <w:num w:numId="18" w16cid:durableId="732579633">
    <w:abstractNumId w:val="17"/>
  </w:num>
  <w:num w:numId="19" w16cid:durableId="205413858">
    <w:abstractNumId w:val="1"/>
  </w:num>
  <w:num w:numId="20" w16cid:durableId="1067653587">
    <w:abstractNumId w:val="12"/>
  </w:num>
  <w:num w:numId="21" w16cid:durableId="905532785">
    <w:abstractNumId w:val="19"/>
  </w:num>
  <w:num w:numId="22" w16cid:durableId="2076779470">
    <w:abstractNumId w:val="9"/>
  </w:num>
  <w:num w:numId="23" w16cid:durableId="472596818">
    <w:abstractNumId w:val="23"/>
  </w:num>
  <w:num w:numId="24" w16cid:durableId="2061397504">
    <w:abstractNumId w:val="6"/>
  </w:num>
  <w:num w:numId="25" w16cid:durableId="1957439829">
    <w:abstractNumId w:val="11"/>
  </w:num>
  <w:num w:numId="26" w16cid:durableId="928201432">
    <w:abstractNumId w:val="15"/>
  </w:num>
  <w:num w:numId="27" w16cid:durableId="199709663">
    <w:abstractNumId w:val="5"/>
  </w:num>
  <w:num w:numId="28" w16cid:durableId="16701320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2CA"/>
    <w:rsid w:val="00002AED"/>
    <w:rsid w:val="000077BD"/>
    <w:rsid w:val="00016D0C"/>
    <w:rsid w:val="00020C8C"/>
    <w:rsid w:val="000238F7"/>
    <w:rsid w:val="0002598E"/>
    <w:rsid w:val="00027781"/>
    <w:rsid w:val="000352F5"/>
    <w:rsid w:val="00045356"/>
    <w:rsid w:val="0005386A"/>
    <w:rsid w:val="0005487F"/>
    <w:rsid w:val="00062C50"/>
    <w:rsid w:val="00071881"/>
    <w:rsid w:val="00075A33"/>
    <w:rsid w:val="00076595"/>
    <w:rsid w:val="000828C4"/>
    <w:rsid w:val="000A0591"/>
    <w:rsid w:val="000A2A74"/>
    <w:rsid w:val="000A654C"/>
    <w:rsid w:val="000B0A6E"/>
    <w:rsid w:val="000C4D3A"/>
    <w:rsid w:val="000C55BE"/>
    <w:rsid w:val="000C6D34"/>
    <w:rsid w:val="000E236A"/>
    <w:rsid w:val="000E4811"/>
    <w:rsid w:val="000E63AC"/>
    <w:rsid w:val="000F121E"/>
    <w:rsid w:val="00103359"/>
    <w:rsid w:val="001170CD"/>
    <w:rsid w:val="00121155"/>
    <w:rsid w:val="00130239"/>
    <w:rsid w:val="001320F0"/>
    <w:rsid w:val="00134617"/>
    <w:rsid w:val="00137FB4"/>
    <w:rsid w:val="001527DB"/>
    <w:rsid w:val="0015603A"/>
    <w:rsid w:val="00164277"/>
    <w:rsid w:val="00164EFE"/>
    <w:rsid w:val="001814CD"/>
    <w:rsid w:val="0019461E"/>
    <w:rsid w:val="0019669B"/>
    <w:rsid w:val="001A0EC7"/>
    <w:rsid w:val="001A1634"/>
    <w:rsid w:val="001A52CC"/>
    <w:rsid w:val="001A6A51"/>
    <w:rsid w:val="001C09D9"/>
    <w:rsid w:val="001C18A7"/>
    <w:rsid w:val="001D09AF"/>
    <w:rsid w:val="001E1401"/>
    <w:rsid w:val="001E5E89"/>
    <w:rsid w:val="001E6834"/>
    <w:rsid w:val="001F5FE7"/>
    <w:rsid w:val="00210784"/>
    <w:rsid w:val="0021133B"/>
    <w:rsid w:val="00223488"/>
    <w:rsid w:val="00223EAD"/>
    <w:rsid w:val="00233C7F"/>
    <w:rsid w:val="002360CC"/>
    <w:rsid w:val="002368AA"/>
    <w:rsid w:val="00242213"/>
    <w:rsid w:val="0024336E"/>
    <w:rsid w:val="00251764"/>
    <w:rsid w:val="00256EE9"/>
    <w:rsid w:val="0026798F"/>
    <w:rsid w:val="00292DAF"/>
    <w:rsid w:val="002961D0"/>
    <w:rsid w:val="002A1BE5"/>
    <w:rsid w:val="002B333D"/>
    <w:rsid w:val="002B477D"/>
    <w:rsid w:val="002B7AB3"/>
    <w:rsid w:val="002D1D73"/>
    <w:rsid w:val="002D5B89"/>
    <w:rsid w:val="002D6B02"/>
    <w:rsid w:val="003073EC"/>
    <w:rsid w:val="00311FE4"/>
    <w:rsid w:val="00313DD1"/>
    <w:rsid w:val="003155E8"/>
    <w:rsid w:val="003240FB"/>
    <w:rsid w:val="00327EE7"/>
    <w:rsid w:val="00341733"/>
    <w:rsid w:val="003615C3"/>
    <w:rsid w:val="00363E9A"/>
    <w:rsid w:val="00392091"/>
    <w:rsid w:val="003A6092"/>
    <w:rsid w:val="003B07A0"/>
    <w:rsid w:val="003C5E92"/>
    <w:rsid w:val="003D1CAF"/>
    <w:rsid w:val="003E2C14"/>
    <w:rsid w:val="003E506C"/>
    <w:rsid w:val="003F17AF"/>
    <w:rsid w:val="003F2E5F"/>
    <w:rsid w:val="00420C3D"/>
    <w:rsid w:val="00423C9C"/>
    <w:rsid w:val="00426575"/>
    <w:rsid w:val="00431534"/>
    <w:rsid w:val="00432146"/>
    <w:rsid w:val="00434C43"/>
    <w:rsid w:val="00436730"/>
    <w:rsid w:val="0044412D"/>
    <w:rsid w:val="00446FED"/>
    <w:rsid w:val="00451CB6"/>
    <w:rsid w:val="00457664"/>
    <w:rsid w:val="00472782"/>
    <w:rsid w:val="004732B9"/>
    <w:rsid w:val="00473FED"/>
    <w:rsid w:val="00476645"/>
    <w:rsid w:val="00476DC5"/>
    <w:rsid w:val="00477577"/>
    <w:rsid w:val="004A383C"/>
    <w:rsid w:val="004B591A"/>
    <w:rsid w:val="004C10CD"/>
    <w:rsid w:val="004C5CCC"/>
    <w:rsid w:val="004D7CA1"/>
    <w:rsid w:val="004E2C78"/>
    <w:rsid w:val="004F20AE"/>
    <w:rsid w:val="005023E9"/>
    <w:rsid w:val="00506CF9"/>
    <w:rsid w:val="005361CB"/>
    <w:rsid w:val="0056637D"/>
    <w:rsid w:val="00572990"/>
    <w:rsid w:val="0057419E"/>
    <w:rsid w:val="00575479"/>
    <w:rsid w:val="00583EFD"/>
    <w:rsid w:val="005A2DB5"/>
    <w:rsid w:val="005A448A"/>
    <w:rsid w:val="005A5943"/>
    <w:rsid w:val="005A5AB2"/>
    <w:rsid w:val="005A6B02"/>
    <w:rsid w:val="005B090A"/>
    <w:rsid w:val="005B0AD4"/>
    <w:rsid w:val="005B4AFF"/>
    <w:rsid w:val="005C1F7F"/>
    <w:rsid w:val="005D1A2A"/>
    <w:rsid w:val="005D1FD9"/>
    <w:rsid w:val="005F62CF"/>
    <w:rsid w:val="0060523A"/>
    <w:rsid w:val="0060764D"/>
    <w:rsid w:val="00622051"/>
    <w:rsid w:val="00622929"/>
    <w:rsid w:val="00624DD6"/>
    <w:rsid w:val="00633325"/>
    <w:rsid w:val="006421BB"/>
    <w:rsid w:val="006515DF"/>
    <w:rsid w:val="006546CE"/>
    <w:rsid w:val="00680358"/>
    <w:rsid w:val="006938BC"/>
    <w:rsid w:val="006956F8"/>
    <w:rsid w:val="00695A9B"/>
    <w:rsid w:val="006A55C4"/>
    <w:rsid w:val="006C430E"/>
    <w:rsid w:val="006C6A88"/>
    <w:rsid w:val="006D2BDD"/>
    <w:rsid w:val="006F5D6F"/>
    <w:rsid w:val="006F744F"/>
    <w:rsid w:val="007007C1"/>
    <w:rsid w:val="007013FA"/>
    <w:rsid w:val="00721DC1"/>
    <w:rsid w:val="007265FB"/>
    <w:rsid w:val="0073149E"/>
    <w:rsid w:val="00733AEC"/>
    <w:rsid w:val="00736039"/>
    <w:rsid w:val="00743446"/>
    <w:rsid w:val="00770E33"/>
    <w:rsid w:val="0078364E"/>
    <w:rsid w:val="007861E1"/>
    <w:rsid w:val="0079386E"/>
    <w:rsid w:val="00794947"/>
    <w:rsid w:val="007A6C8D"/>
    <w:rsid w:val="007A710D"/>
    <w:rsid w:val="007B509B"/>
    <w:rsid w:val="007B7DF0"/>
    <w:rsid w:val="007C3E06"/>
    <w:rsid w:val="007C41AA"/>
    <w:rsid w:val="007D76D2"/>
    <w:rsid w:val="007E18F5"/>
    <w:rsid w:val="007F6FAF"/>
    <w:rsid w:val="00800491"/>
    <w:rsid w:val="00804C05"/>
    <w:rsid w:val="0080653E"/>
    <w:rsid w:val="008155B0"/>
    <w:rsid w:val="00821819"/>
    <w:rsid w:val="00827E33"/>
    <w:rsid w:val="00834569"/>
    <w:rsid w:val="0083650E"/>
    <w:rsid w:val="00840EBF"/>
    <w:rsid w:val="00845F97"/>
    <w:rsid w:val="008502CC"/>
    <w:rsid w:val="00850F33"/>
    <w:rsid w:val="00851785"/>
    <w:rsid w:val="00852E99"/>
    <w:rsid w:val="00856C3C"/>
    <w:rsid w:val="00870EF6"/>
    <w:rsid w:val="00883C13"/>
    <w:rsid w:val="00895229"/>
    <w:rsid w:val="008974D4"/>
    <w:rsid w:val="008A007F"/>
    <w:rsid w:val="008A02A1"/>
    <w:rsid w:val="008A4CF6"/>
    <w:rsid w:val="008A76A5"/>
    <w:rsid w:val="008B6B75"/>
    <w:rsid w:val="008C1226"/>
    <w:rsid w:val="008C42E6"/>
    <w:rsid w:val="008D303F"/>
    <w:rsid w:val="008D3D3D"/>
    <w:rsid w:val="008E1B89"/>
    <w:rsid w:val="008E3FD2"/>
    <w:rsid w:val="00901343"/>
    <w:rsid w:val="00907C9B"/>
    <w:rsid w:val="0091451C"/>
    <w:rsid w:val="00916775"/>
    <w:rsid w:val="00921266"/>
    <w:rsid w:val="00932217"/>
    <w:rsid w:val="009342AC"/>
    <w:rsid w:val="009366AD"/>
    <w:rsid w:val="009540D3"/>
    <w:rsid w:val="00956AAF"/>
    <w:rsid w:val="009623FD"/>
    <w:rsid w:val="0097018A"/>
    <w:rsid w:val="00971FAE"/>
    <w:rsid w:val="00973548"/>
    <w:rsid w:val="00981325"/>
    <w:rsid w:val="00991634"/>
    <w:rsid w:val="009937DA"/>
    <w:rsid w:val="00997540"/>
    <w:rsid w:val="009979BA"/>
    <w:rsid w:val="009A3719"/>
    <w:rsid w:val="009A7AA5"/>
    <w:rsid w:val="009B1097"/>
    <w:rsid w:val="009B73C4"/>
    <w:rsid w:val="009D42A9"/>
    <w:rsid w:val="009D6770"/>
    <w:rsid w:val="009F4A3E"/>
    <w:rsid w:val="00A103D6"/>
    <w:rsid w:val="00A13948"/>
    <w:rsid w:val="00A44E88"/>
    <w:rsid w:val="00A54B8C"/>
    <w:rsid w:val="00A56E06"/>
    <w:rsid w:val="00A71FB6"/>
    <w:rsid w:val="00A7524E"/>
    <w:rsid w:val="00A76146"/>
    <w:rsid w:val="00A92CBE"/>
    <w:rsid w:val="00A94686"/>
    <w:rsid w:val="00AB483F"/>
    <w:rsid w:val="00AD651D"/>
    <w:rsid w:val="00AE6AF7"/>
    <w:rsid w:val="00AF5932"/>
    <w:rsid w:val="00B05645"/>
    <w:rsid w:val="00B25F11"/>
    <w:rsid w:val="00B33BAA"/>
    <w:rsid w:val="00B40028"/>
    <w:rsid w:val="00B54995"/>
    <w:rsid w:val="00B70797"/>
    <w:rsid w:val="00B72A0B"/>
    <w:rsid w:val="00B75208"/>
    <w:rsid w:val="00B8480E"/>
    <w:rsid w:val="00B85D69"/>
    <w:rsid w:val="00BA2C04"/>
    <w:rsid w:val="00BA6F0B"/>
    <w:rsid w:val="00BB05BB"/>
    <w:rsid w:val="00BB26BC"/>
    <w:rsid w:val="00BC7E8A"/>
    <w:rsid w:val="00BD59DE"/>
    <w:rsid w:val="00BE433C"/>
    <w:rsid w:val="00BF75B3"/>
    <w:rsid w:val="00C079ED"/>
    <w:rsid w:val="00C20579"/>
    <w:rsid w:val="00C25945"/>
    <w:rsid w:val="00C34764"/>
    <w:rsid w:val="00C37DE3"/>
    <w:rsid w:val="00C42383"/>
    <w:rsid w:val="00C44533"/>
    <w:rsid w:val="00C44EBC"/>
    <w:rsid w:val="00C462CA"/>
    <w:rsid w:val="00C534C0"/>
    <w:rsid w:val="00C5786A"/>
    <w:rsid w:val="00C70424"/>
    <w:rsid w:val="00C81211"/>
    <w:rsid w:val="00CB64EA"/>
    <w:rsid w:val="00CC2157"/>
    <w:rsid w:val="00CF459E"/>
    <w:rsid w:val="00CF5DD7"/>
    <w:rsid w:val="00CF60EE"/>
    <w:rsid w:val="00D05C92"/>
    <w:rsid w:val="00D221AF"/>
    <w:rsid w:val="00D2328C"/>
    <w:rsid w:val="00D35252"/>
    <w:rsid w:val="00D534E9"/>
    <w:rsid w:val="00D5353E"/>
    <w:rsid w:val="00D81638"/>
    <w:rsid w:val="00DA0D62"/>
    <w:rsid w:val="00DA395F"/>
    <w:rsid w:val="00DB643E"/>
    <w:rsid w:val="00DB7AB3"/>
    <w:rsid w:val="00DC1497"/>
    <w:rsid w:val="00DD28E3"/>
    <w:rsid w:val="00DD693C"/>
    <w:rsid w:val="00DD75DD"/>
    <w:rsid w:val="00DE1F27"/>
    <w:rsid w:val="00DE3360"/>
    <w:rsid w:val="00DE4AAF"/>
    <w:rsid w:val="00DE63E2"/>
    <w:rsid w:val="00DE7177"/>
    <w:rsid w:val="00DF56E7"/>
    <w:rsid w:val="00E01D47"/>
    <w:rsid w:val="00E15155"/>
    <w:rsid w:val="00E17208"/>
    <w:rsid w:val="00E265B2"/>
    <w:rsid w:val="00E2771D"/>
    <w:rsid w:val="00E33C64"/>
    <w:rsid w:val="00E340E9"/>
    <w:rsid w:val="00E35D77"/>
    <w:rsid w:val="00E36A78"/>
    <w:rsid w:val="00E44961"/>
    <w:rsid w:val="00E458C7"/>
    <w:rsid w:val="00E62DC2"/>
    <w:rsid w:val="00E6394A"/>
    <w:rsid w:val="00E67661"/>
    <w:rsid w:val="00E71386"/>
    <w:rsid w:val="00E80AE6"/>
    <w:rsid w:val="00E8195E"/>
    <w:rsid w:val="00E85CA1"/>
    <w:rsid w:val="00E86E16"/>
    <w:rsid w:val="00E96636"/>
    <w:rsid w:val="00EA3BD1"/>
    <w:rsid w:val="00EB5571"/>
    <w:rsid w:val="00EC6B90"/>
    <w:rsid w:val="00ED44CF"/>
    <w:rsid w:val="00ED6C88"/>
    <w:rsid w:val="00EE0E48"/>
    <w:rsid w:val="00EE0F73"/>
    <w:rsid w:val="00EE2D06"/>
    <w:rsid w:val="00F154E1"/>
    <w:rsid w:val="00F24691"/>
    <w:rsid w:val="00F60B2F"/>
    <w:rsid w:val="00F61E31"/>
    <w:rsid w:val="00F644C7"/>
    <w:rsid w:val="00F71709"/>
    <w:rsid w:val="00F718B6"/>
    <w:rsid w:val="00F83F23"/>
    <w:rsid w:val="00F95CB2"/>
    <w:rsid w:val="00FA641B"/>
    <w:rsid w:val="00FA6D7A"/>
    <w:rsid w:val="00FC2B28"/>
    <w:rsid w:val="00FC2FA5"/>
    <w:rsid w:val="00FC5965"/>
    <w:rsid w:val="00FD085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A3011"/>
  <w15:docId w15:val="{4315CEE0-3958-4DA5-8972-7696AC175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75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577"/>
  </w:style>
  <w:style w:type="paragraph" w:styleId="Footer">
    <w:name w:val="footer"/>
    <w:basedOn w:val="Normal"/>
    <w:link w:val="FooterChar"/>
    <w:uiPriority w:val="99"/>
    <w:unhideWhenUsed/>
    <w:rsid w:val="004775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577"/>
  </w:style>
  <w:style w:type="paragraph" w:styleId="ListParagraph">
    <w:name w:val="List Paragraph"/>
    <w:basedOn w:val="Normal"/>
    <w:link w:val="ListParagraphChar"/>
    <w:uiPriority w:val="34"/>
    <w:qFormat/>
    <w:rsid w:val="00834569"/>
    <w:pPr>
      <w:ind w:left="720"/>
      <w:contextualSpacing/>
    </w:pPr>
  </w:style>
  <w:style w:type="paragraph" w:styleId="BalloonText">
    <w:name w:val="Balloon Text"/>
    <w:basedOn w:val="Normal"/>
    <w:link w:val="BalloonTextChar"/>
    <w:uiPriority w:val="99"/>
    <w:semiHidden/>
    <w:unhideWhenUsed/>
    <w:rsid w:val="008345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4569"/>
    <w:rPr>
      <w:rFonts w:ascii="Tahoma" w:hAnsi="Tahoma" w:cs="Tahoma"/>
      <w:sz w:val="16"/>
      <w:szCs w:val="16"/>
    </w:rPr>
  </w:style>
  <w:style w:type="table" w:styleId="TableGrid">
    <w:name w:val="Table Grid"/>
    <w:basedOn w:val="TableNormal"/>
    <w:uiPriority w:val="39"/>
    <w:rsid w:val="00736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erRight">
    <w:name w:val="Footer Right"/>
    <w:basedOn w:val="Footer"/>
    <w:uiPriority w:val="35"/>
    <w:qFormat/>
    <w:rsid w:val="00DE1F27"/>
    <w:pPr>
      <w:pBdr>
        <w:top w:val="dashed" w:sz="4" w:space="18" w:color="7F7F7F"/>
      </w:pBdr>
      <w:tabs>
        <w:tab w:val="clear" w:pos="4680"/>
        <w:tab w:val="clear" w:pos="9360"/>
        <w:tab w:val="center" w:pos="4320"/>
        <w:tab w:val="right" w:pos="8640"/>
      </w:tabs>
      <w:spacing w:after="200"/>
      <w:contextualSpacing/>
      <w:jc w:val="right"/>
    </w:pPr>
    <w:rPr>
      <w:rFonts w:eastAsiaTheme="minorEastAsia"/>
      <w:color w:val="7F7F7F" w:themeColor="text1" w:themeTint="80"/>
      <w:sz w:val="20"/>
      <w:szCs w:val="20"/>
      <w:lang w:val="es-ES" w:eastAsia="fr-FR"/>
    </w:rPr>
  </w:style>
  <w:style w:type="character" w:styleId="PlaceholderText">
    <w:name w:val="Placeholder Text"/>
    <w:basedOn w:val="DefaultParagraphFont"/>
    <w:uiPriority w:val="99"/>
    <w:semiHidden/>
    <w:rsid w:val="00341733"/>
    <w:rPr>
      <w:color w:val="808080"/>
    </w:rPr>
  </w:style>
  <w:style w:type="character" w:customStyle="1" w:styleId="ListParagraphChar">
    <w:name w:val="List Paragraph Char"/>
    <w:basedOn w:val="DefaultParagraphFont"/>
    <w:link w:val="ListParagraph"/>
    <w:uiPriority w:val="34"/>
    <w:rsid w:val="004B591A"/>
  </w:style>
  <w:style w:type="character" w:styleId="Hyperlink">
    <w:name w:val="Hyperlink"/>
    <w:basedOn w:val="DefaultParagraphFont"/>
    <w:uiPriority w:val="99"/>
    <w:unhideWhenUsed/>
    <w:rsid w:val="0080653E"/>
    <w:rPr>
      <w:color w:val="0000FF" w:themeColor="hyperlink"/>
      <w:u w:val="single"/>
    </w:rPr>
  </w:style>
  <w:style w:type="paragraph" w:customStyle="1" w:styleId="Default">
    <w:name w:val="Default"/>
    <w:rsid w:val="0005487F"/>
    <w:pPr>
      <w:autoSpaceDE w:val="0"/>
      <w:autoSpaceDN w:val="0"/>
      <w:adjustRightInd w:val="0"/>
      <w:spacing w:after="0" w:line="240" w:lineRule="auto"/>
    </w:pPr>
    <w:rPr>
      <w:rFonts w:ascii="Calibri" w:hAnsi="Calibri" w:cs="Calibri"/>
      <w:color w:val="000000"/>
      <w:sz w:val="24"/>
      <w:szCs w:val="24"/>
    </w:rPr>
  </w:style>
  <w:style w:type="character" w:styleId="CommentReference">
    <w:name w:val="annotation reference"/>
    <w:basedOn w:val="DefaultParagraphFont"/>
    <w:uiPriority w:val="99"/>
    <w:semiHidden/>
    <w:unhideWhenUsed/>
    <w:rsid w:val="001A1634"/>
    <w:rPr>
      <w:sz w:val="16"/>
      <w:szCs w:val="16"/>
    </w:rPr>
  </w:style>
  <w:style w:type="paragraph" w:styleId="CommentText">
    <w:name w:val="annotation text"/>
    <w:basedOn w:val="Normal"/>
    <w:link w:val="CommentTextChar"/>
    <w:uiPriority w:val="99"/>
    <w:semiHidden/>
    <w:unhideWhenUsed/>
    <w:rsid w:val="001A1634"/>
    <w:pPr>
      <w:spacing w:line="240" w:lineRule="auto"/>
    </w:pPr>
    <w:rPr>
      <w:sz w:val="20"/>
      <w:szCs w:val="20"/>
    </w:rPr>
  </w:style>
  <w:style w:type="character" w:customStyle="1" w:styleId="CommentTextChar">
    <w:name w:val="Comment Text Char"/>
    <w:basedOn w:val="DefaultParagraphFont"/>
    <w:link w:val="CommentText"/>
    <w:uiPriority w:val="99"/>
    <w:semiHidden/>
    <w:rsid w:val="001A1634"/>
    <w:rPr>
      <w:sz w:val="20"/>
      <w:szCs w:val="20"/>
    </w:rPr>
  </w:style>
  <w:style w:type="paragraph" w:styleId="CommentSubject">
    <w:name w:val="annotation subject"/>
    <w:basedOn w:val="CommentText"/>
    <w:next w:val="CommentText"/>
    <w:link w:val="CommentSubjectChar"/>
    <w:uiPriority w:val="99"/>
    <w:semiHidden/>
    <w:unhideWhenUsed/>
    <w:rsid w:val="001A1634"/>
    <w:rPr>
      <w:b/>
      <w:bCs/>
    </w:rPr>
  </w:style>
  <w:style w:type="character" w:customStyle="1" w:styleId="CommentSubjectChar">
    <w:name w:val="Comment Subject Char"/>
    <w:basedOn w:val="CommentTextChar"/>
    <w:link w:val="CommentSubject"/>
    <w:uiPriority w:val="99"/>
    <w:semiHidden/>
    <w:rsid w:val="001A1634"/>
    <w:rPr>
      <w:b/>
      <w:bCs/>
      <w:sz w:val="20"/>
      <w:szCs w:val="20"/>
    </w:rPr>
  </w:style>
  <w:style w:type="character" w:styleId="FollowedHyperlink">
    <w:name w:val="FollowedHyperlink"/>
    <w:basedOn w:val="DefaultParagraphFont"/>
    <w:uiPriority w:val="99"/>
    <w:semiHidden/>
    <w:unhideWhenUsed/>
    <w:rsid w:val="00840EBF"/>
    <w:rPr>
      <w:color w:val="800080" w:themeColor="followedHyperlink"/>
      <w:u w:val="single"/>
    </w:rPr>
  </w:style>
  <w:style w:type="paragraph" w:styleId="NormalWeb">
    <w:name w:val="Normal (Web)"/>
    <w:basedOn w:val="Normal"/>
    <w:uiPriority w:val="99"/>
    <w:unhideWhenUsed/>
    <w:rsid w:val="00845F97"/>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FootnoteText">
    <w:name w:val="footnote text"/>
    <w:basedOn w:val="Normal"/>
    <w:link w:val="FootnoteTextChar"/>
    <w:uiPriority w:val="99"/>
    <w:semiHidden/>
    <w:unhideWhenUsed/>
    <w:rsid w:val="00016D0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16D0C"/>
    <w:rPr>
      <w:sz w:val="20"/>
      <w:szCs w:val="20"/>
    </w:rPr>
  </w:style>
  <w:style w:type="character" w:styleId="FootnoteReference">
    <w:name w:val="footnote reference"/>
    <w:basedOn w:val="DefaultParagraphFont"/>
    <w:uiPriority w:val="99"/>
    <w:semiHidden/>
    <w:unhideWhenUsed/>
    <w:rsid w:val="00016D0C"/>
    <w:rPr>
      <w:vertAlign w:val="superscript"/>
    </w:rPr>
  </w:style>
  <w:style w:type="character" w:styleId="Strong">
    <w:name w:val="Strong"/>
    <w:basedOn w:val="DefaultParagraphFont"/>
    <w:uiPriority w:val="22"/>
    <w:qFormat/>
    <w:rsid w:val="009B73C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759001">
      <w:bodyDiv w:val="1"/>
      <w:marLeft w:val="0"/>
      <w:marRight w:val="0"/>
      <w:marTop w:val="0"/>
      <w:marBottom w:val="0"/>
      <w:divBdr>
        <w:top w:val="none" w:sz="0" w:space="0" w:color="auto"/>
        <w:left w:val="none" w:sz="0" w:space="0" w:color="auto"/>
        <w:bottom w:val="none" w:sz="0" w:space="0" w:color="auto"/>
        <w:right w:val="none" w:sz="0" w:space="0" w:color="auto"/>
      </w:divBdr>
    </w:div>
    <w:div w:id="134418695">
      <w:bodyDiv w:val="1"/>
      <w:marLeft w:val="0"/>
      <w:marRight w:val="0"/>
      <w:marTop w:val="0"/>
      <w:marBottom w:val="0"/>
      <w:divBdr>
        <w:top w:val="none" w:sz="0" w:space="0" w:color="auto"/>
        <w:left w:val="none" w:sz="0" w:space="0" w:color="auto"/>
        <w:bottom w:val="none" w:sz="0" w:space="0" w:color="auto"/>
        <w:right w:val="none" w:sz="0" w:space="0" w:color="auto"/>
      </w:divBdr>
    </w:div>
    <w:div w:id="647828904">
      <w:bodyDiv w:val="1"/>
      <w:marLeft w:val="0"/>
      <w:marRight w:val="0"/>
      <w:marTop w:val="0"/>
      <w:marBottom w:val="0"/>
      <w:divBdr>
        <w:top w:val="none" w:sz="0" w:space="0" w:color="auto"/>
        <w:left w:val="none" w:sz="0" w:space="0" w:color="auto"/>
        <w:bottom w:val="none" w:sz="0" w:space="0" w:color="auto"/>
        <w:right w:val="none" w:sz="0" w:space="0" w:color="auto"/>
      </w:divBdr>
    </w:div>
    <w:div w:id="718359864">
      <w:bodyDiv w:val="1"/>
      <w:marLeft w:val="0"/>
      <w:marRight w:val="0"/>
      <w:marTop w:val="0"/>
      <w:marBottom w:val="0"/>
      <w:divBdr>
        <w:top w:val="none" w:sz="0" w:space="0" w:color="auto"/>
        <w:left w:val="none" w:sz="0" w:space="0" w:color="auto"/>
        <w:bottom w:val="none" w:sz="0" w:space="0" w:color="auto"/>
        <w:right w:val="none" w:sz="0" w:space="0" w:color="auto"/>
      </w:divBdr>
    </w:div>
    <w:div w:id="878126225">
      <w:bodyDiv w:val="1"/>
      <w:marLeft w:val="0"/>
      <w:marRight w:val="0"/>
      <w:marTop w:val="0"/>
      <w:marBottom w:val="0"/>
      <w:divBdr>
        <w:top w:val="none" w:sz="0" w:space="0" w:color="auto"/>
        <w:left w:val="none" w:sz="0" w:space="0" w:color="auto"/>
        <w:bottom w:val="none" w:sz="0" w:space="0" w:color="auto"/>
        <w:right w:val="none" w:sz="0" w:space="0" w:color="auto"/>
      </w:divBdr>
    </w:div>
    <w:div w:id="1114858745">
      <w:bodyDiv w:val="1"/>
      <w:marLeft w:val="0"/>
      <w:marRight w:val="0"/>
      <w:marTop w:val="0"/>
      <w:marBottom w:val="0"/>
      <w:divBdr>
        <w:top w:val="none" w:sz="0" w:space="0" w:color="auto"/>
        <w:left w:val="none" w:sz="0" w:space="0" w:color="auto"/>
        <w:bottom w:val="none" w:sz="0" w:space="0" w:color="auto"/>
        <w:right w:val="none" w:sz="0" w:space="0" w:color="auto"/>
      </w:divBdr>
    </w:div>
    <w:div w:id="1463158576">
      <w:bodyDiv w:val="1"/>
      <w:marLeft w:val="0"/>
      <w:marRight w:val="0"/>
      <w:marTop w:val="0"/>
      <w:marBottom w:val="0"/>
      <w:divBdr>
        <w:top w:val="none" w:sz="0" w:space="0" w:color="auto"/>
        <w:left w:val="none" w:sz="0" w:space="0" w:color="auto"/>
        <w:bottom w:val="none" w:sz="0" w:space="0" w:color="auto"/>
        <w:right w:val="none" w:sz="0" w:space="0" w:color="auto"/>
      </w:divBdr>
    </w:div>
    <w:div w:id="1709912970">
      <w:bodyDiv w:val="1"/>
      <w:marLeft w:val="0"/>
      <w:marRight w:val="0"/>
      <w:marTop w:val="0"/>
      <w:marBottom w:val="0"/>
      <w:divBdr>
        <w:top w:val="none" w:sz="0" w:space="0" w:color="auto"/>
        <w:left w:val="none" w:sz="0" w:space="0" w:color="auto"/>
        <w:bottom w:val="none" w:sz="0" w:space="0" w:color="auto"/>
        <w:right w:val="none" w:sz="0" w:space="0" w:color="auto"/>
      </w:divBdr>
    </w:div>
    <w:div w:id="1744838263">
      <w:bodyDiv w:val="1"/>
      <w:marLeft w:val="0"/>
      <w:marRight w:val="0"/>
      <w:marTop w:val="0"/>
      <w:marBottom w:val="0"/>
      <w:divBdr>
        <w:top w:val="none" w:sz="0" w:space="0" w:color="auto"/>
        <w:left w:val="none" w:sz="0" w:space="0" w:color="auto"/>
        <w:bottom w:val="none" w:sz="0" w:space="0" w:color="auto"/>
        <w:right w:val="none" w:sz="0" w:space="0" w:color="auto"/>
      </w:divBdr>
    </w:div>
    <w:div w:id="214677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D:\aponciano\Recursos\DI\PA_UCDistancia.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49F56FE0-9624-45FC-A63F-22986A18CDB3}"/>
      </w:docPartPr>
      <w:docPartBody>
        <w:p w:rsidR="00A0652D" w:rsidRDefault="00615370">
          <w:r w:rsidRPr="00E269E1">
            <w:rPr>
              <w:rStyle w:val="PlaceholderText"/>
            </w:rPr>
            <w:t>Haga clic o pulse aquí para escribir texto.</w:t>
          </w:r>
        </w:p>
      </w:docPartBody>
    </w:docPart>
    <w:docPart>
      <w:docPartPr>
        <w:name w:val="CD184BA84D2C412CAC3F2DC7C860D158"/>
        <w:category>
          <w:name w:val="General"/>
          <w:gallery w:val="placeholder"/>
        </w:category>
        <w:types>
          <w:type w:val="bbPlcHdr"/>
        </w:types>
        <w:behaviors>
          <w:behavior w:val="content"/>
        </w:behaviors>
        <w:guid w:val="{6B72F3BF-8A35-40EF-939A-205B2FB60495}"/>
      </w:docPartPr>
      <w:docPartBody>
        <w:p w:rsidR="00A0652D" w:rsidRDefault="00354DF5" w:rsidP="00354DF5">
          <w:pPr>
            <w:pStyle w:val="CD184BA84D2C412CAC3F2DC7C860D15828"/>
          </w:pPr>
          <w:r w:rsidRPr="0005386A">
            <w:rPr>
              <w:rStyle w:val="PlaceholderText"/>
              <w:rFonts w:ascii="Century Gothic" w:hAnsi="Century Gothic"/>
              <w:b/>
              <w:bCs/>
              <w:sz w:val="28"/>
              <w:szCs w:val="28"/>
            </w:rPr>
            <w:t xml:space="preserve">Nombre de asignatura completo </w:t>
          </w:r>
          <w:r>
            <w:rPr>
              <w:rStyle w:val="PlaceholderText"/>
              <w:rFonts w:ascii="Century Gothic" w:hAnsi="Century Gothic"/>
              <w:b/>
              <w:bCs/>
              <w:sz w:val="28"/>
              <w:szCs w:val="28"/>
            </w:rPr>
            <w:t>(</w:t>
          </w:r>
          <w:r w:rsidRPr="0005386A">
            <w:rPr>
              <w:rStyle w:val="PlaceholderText"/>
              <w:rFonts w:ascii="Century Gothic" w:hAnsi="Century Gothic"/>
              <w:b/>
              <w:bCs/>
              <w:sz w:val="28"/>
              <w:szCs w:val="28"/>
            </w:rPr>
            <w:t>código</w:t>
          </w:r>
          <w:r>
            <w:rPr>
              <w:rStyle w:val="PlaceholderText"/>
              <w:rFonts w:ascii="Century Gothic" w:hAnsi="Century Gothic"/>
              <w:b/>
              <w:bCs/>
              <w:sz w:val="28"/>
              <w:szCs w:val="28"/>
            </w:rPr>
            <w:t>)</w:t>
          </w:r>
        </w:p>
      </w:docPartBody>
    </w:docPart>
    <w:docPart>
      <w:docPartPr>
        <w:name w:val="3D5E6642E5EB459D91D5F872C4195DCC"/>
        <w:category>
          <w:name w:val="General"/>
          <w:gallery w:val="placeholder"/>
        </w:category>
        <w:types>
          <w:type w:val="bbPlcHdr"/>
        </w:types>
        <w:behaviors>
          <w:behavior w:val="content"/>
        </w:behaviors>
        <w:guid w:val="{4F28189F-BFBA-435E-B325-F2D28E9E3F67}"/>
      </w:docPartPr>
      <w:docPartBody>
        <w:p w:rsidR="00A0652D" w:rsidRDefault="00354DF5" w:rsidP="00354DF5">
          <w:pPr>
            <w:pStyle w:val="3D5E6642E5EB459D91D5F872C4195DCC24"/>
          </w:pPr>
          <w:r w:rsidRPr="003E506C">
            <w:rPr>
              <w:rStyle w:val="PlaceholderText"/>
              <w:rFonts w:ascii="Century Gothic" w:hAnsi="Century Gothic"/>
            </w:rPr>
            <w:t>Horas de dedicación</w:t>
          </w:r>
          <w:r>
            <w:rPr>
              <w:rStyle w:val="PlaceholderText"/>
              <w:rFonts w:ascii="Century Gothic" w:hAnsi="Century Gothic"/>
            </w:rPr>
            <w:t>.</w:t>
          </w:r>
        </w:p>
      </w:docPartBody>
    </w:docPart>
    <w:docPart>
      <w:docPartPr>
        <w:name w:val="45E626F33FA846FEAF79D184D31068FB"/>
        <w:category>
          <w:name w:val="General"/>
          <w:gallery w:val="placeholder"/>
        </w:category>
        <w:types>
          <w:type w:val="bbPlcHdr"/>
        </w:types>
        <w:behaviors>
          <w:behavior w:val="content"/>
        </w:behaviors>
        <w:guid w:val="{F22FB4F2-0F43-43E1-9380-7507E7290114}"/>
      </w:docPartPr>
      <w:docPartBody>
        <w:p w:rsidR="00A0652D" w:rsidRDefault="00354DF5" w:rsidP="00354DF5">
          <w:pPr>
            <w:pStyle w:val="45E626F33FA846FEAF79D184D31068FB10"/>
          </w:pPr>
          <w:r w:rsidRPr="009D42A9">
            <w:rPr>
              <w:rStyle w:val="PlaceholderText"/>
              <w:rFonts w:ascii="Century Gothic" w:hAnsi="Century Gothic"/>
            </w:rPr>
            <w:t xml:space="preserve">Indicar las instrucciones </w:t>
          </w:r>
          <w:r w:rsidRPr="00CF459E">
            <w:rPr>
              <w:rStyle w:val="PlaceholderText"/>
              <w:rFonts w:ascii="Century Gothic" w:hAnsi="Century Gothic"/>
            </w:rPr>
            <w:t>o recomendaciones fundamentales que debe tener presente el estudiante para</w:t>
          </w:r>
          <w:r w:rsidRPr="009D42A9">
            <w:rPr>
              <w:rStyle w:val="PlaceholderText"/>
              <w:rFonts w:ascii="Century Gothic" w:hAnsi="Century Gothic"/>
            </w:rPr>
            <w:t xml:space="preserve"> </w:t>
          </w:r>
          <w:r>
            <w:rPr>
              <w:rStyle w:val="PlaceholderText"/>
              <w:rFonts w:ascii="Century Gothic" w:hAnsi="Century Gothic"/>
            </w:rPr>
            <w:t>d</w:t>
          </w:r>
          <w:r w:rsidRPr="009B1097">
            <w:rPr>
              <w:rStyle w:val="PlaceholderText"/>
              <w:rFonts w:ascii="Century Gothic" w:hAnsi="Century Gothic"/>
            </w:rPr>
            <w:t>e</w:t>
          </w:r>
          <w:r>
            <w:rPr>
              <w:rStyle w:val="PlaceholderText"/>
              <w:rFonts w:ascii="Century Gothic" w:hAnsi="Century Gothic"/>
            </w:rPr>
            <w:t>sarrollar la evaluación</w:t>
          </w:r>
          <w:r w:rsidRPr="009D42A9">
            <w:rPr>
              <w:rStyle w:val="PlaceholderText"/>
              <w:rFonts w:ascii="Century Gothic" w:hAnsi="Century Gothic"/>
            </w:rPr>
            <w:t>.</w:t>
          </w:r>
        </w:p>
      </w:docPartBody>
    </w:docPart>
    <w:docPart>
      <w:docPartPr>
        <w:name w:val="148B3E224838484A91C8B32CDBEBFBCC"/>
        <w:category>
          <w:name w:val="General"/>
          <w:gallery w:val="placeholder"/>
        </w:category>
        <w:types>
          <w:type w:val="bbPlcHdr"/>
        </w:types>
        <w:behaviors>
          <w:behavior w:val="content"/>
        </w:behaviors>
        <w:guid w:val="{DE572BDD-4093-4546-A6B5-CF010FC4741B}"/>
      </w:docPartPr>
      <w:docPartBody>
        <w:p w:rsidR="0029169A" w:rsidRDefault="00354DF5" w:rsidP="00354DF5">
          <w:pPr>
            <w:pStyle w:val="148B3E224838484A91C8B32CDBEBFBCC2"/>
          </w:pPr>
          <w:r w:rsidRPr="00D5353E">
            <w:rPr>
              <w:rStyle w:val="PlaceholderText"/>
              <w:rFonts w:ascii="Century Gothic" w:hAnsi="Century Gothic"/>
            </w:rPr>
            <w:t>Ingrese nombre y apellidos.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swiss"/>
    <w:notTrueType/>
    <w:pitch w:val="default"/>
    <w:sig w:usb0="00000003" w:usb1="00000000" w:usb2="00000000" w:usb3="00000000" w:csb0="00000001" w:csb1="00000000"/>
  </w:font>
  <w:font w:name="TimesNewRoman-Italic">
    <w:altName w:val="Times New 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7476"/>
    <w:rsid w:val="00022B47"/>
    <w:rsid w:val="00072E5D"/>
    <w:rsid w:val="000872C7"/>
    <w:rsid w:val="000B7EFC"/>
    <w:rsid w:val="000E153C"/>
    <w:rsid w:val="001A2BC6"/>
    <w:rsid w:val="001B12EF"/>
    <w:rsid w:val="001B60D8"/>
    <w:rsid w:val="0029169A"/>
    <w:rsid w:val="002A601C"/>
    <w:rsid w:val="002B227F"/>
    <w:rsid w:val="00321023"/>
    <w:rsid w:val="00337F94"/>
    <w:rsid w:val="003540C5"/>
    <w:rsid w:val="00354DF5"/>
    <w:rsid w:val="00393216"/>
    <w:rsid w:val="003941BF"/>
    <w:rsid w:val="003E16A3"/>
    <w:rsid w:val="003E5024"/>
    <w:rsid w:val="003F45BA"/>
    <w:rsid w:val="004323F3"/>
    <w:rsid w:val="00451A3D"/>
    <w:rsid w:val="00486AAC"/>
    <w:rsid w:val="004B509C"/>
    <w:rsid w:val="00500AE0"/>
    <w:rsid w:val="0057465E"/>
    <w:rsid w:val="005C4D1A"/>
    <w:rsid w:val="00615370"/>
    <w:rsid w:val="00621362"/>
    <w:rsid w:val="0067010F"/>
    <w:rsid w:val="00693FEC"/>
    <w:rsid w:val="006A49A9"/>
    <w:rsid w:val="006F6A2B"/>
    <w:rsid w:val="006F735F"/>
    <w:rsid w:val="007013FA"/>
    <w:rsid w:val="0073149E"/>
    <w:rsid w:val="00762F34"/>
    <w:rsid w:val="007855EF"/>
    <w:rsid w:val="007B623D"/>
    <w:rsid w:val="008163B3"/>
    <w:rsid w:val="0085246A"/>
    <w:rsid w:val="00862824"/>
    <w:rsid w:val="00892551"/>
    <w:rsid w:val="0089775C"/>
    <w:rsid w:val="008A6FAA"/>
    <w:rsid w:val="008D3626"/>
    <w:rsid w:val="0090290E"/>
    <w:rsid w:val="00915F6E"/>
    <w:rsid w:val="0099114D"/>
    <w:rsid w:val="009A32BE"/>
    <w:rsid w:val="00A04E54"/>
    <w:rsid w:val="00A0652D"/>
    <w:rsid w:val="00A13156"/>
    <w:rsid w:val="00A13267"/>
    <w:rsid w:val="00B45BCB"/>
    <w:rsid w:val="00B80612"/>
    <w:rsid w:val="00BE431E"/>
    <w:rsid w:val="00C948C9"/>
    <w:rsid w:val="00CC7755"/>
    <w:rsid w:val="00D71670"/>
    <w:rsid w:val="00DF7FAE"/>
    <w:rsid w:val="00E01F27"/>
    <w:rsid w:val="00E77476"/>
    <w:rsid w:val="00EC72EF"/>
    <w:rsid w:val="00F77AE9"/>
    <w:rsid w:val="00F833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4DF5"/>
    <w:rPr>
      <w:color w:val="808080"/>
    </w:rPr>
  </w:style>
  <w:style w:type="paragraph" w:customStyle="1" w:styleId="CD184BA84D2C412CAC3F2DC7C860D15828">
    <w:name w:val="CD184BA84D2C412CAC3F2DC7C860D15828"/>
    <w:rsid w:val="00354DF5"/>
    <w:pPr>
      <w:ind w:left="720"/>
      <w:contextualSpacing/>
    </w:pPr>
    <w:rPr>
      <w:rFonts w:eastAsiaTheme="minorHAnsi"/>
      <w:lang w:val="es-PE"/>
    </w:rPr>
  </w:style>
  <w:style w:type="paragraph" w:customStyle="1" w:styleId="148B3E224838484A91C8B32CDBEBFBCC2">
    <w:name w:val="148B3E224838484A91C8B32CDBEBFBCC2"/>
    <w:rsid w:val="00354DF5"/>
    <w:pPr>
      <w:ind w:left="720"/>
      <w:contextualSpacing/>
    </w:pPr>
    <w:rPr>
      <w:rFonts w:eastAsiaTheme="minorHAnsi"/>
      <w:lang w:val="es-PE"/>
    </w:rPr>
  </w:style>
  <w:style w:type="paragraph" w:customStyle="1" w:styleId="3D5E6642E5EB459D91D5F872C4195DCC24">
    <w:name w:val="3D5E6642E5EB459D91D5F872C4195DCC24"/>
    <w:rsid w:val="00354DF5"/>
    <w:rPr>
      <w:rFonts w:eastAsiaTheme="minorHAnsi"/>
      <w:lang w:val="es-PE"/>
    </w:rPr>
  </w:style>
  <w:style w:type="paragraph" w:customStyle="1" w:styleId="45E626F33FA846FEAF79D184D31068FB10">
    <w:name w:val="45E626F33FA846FEAF79D184D31068FB10"/>
    <w:rsid w:val="00354DF5"/>
    <w:rPr>
      <w:rFonts w:eastAsiaTheme="minorHAnsi"/>
      <w:lang w:val="es-P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2B8CC-80EA-4461-B10D-D97684E8A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PA_UCDistancia</Template>
  <TotalTime>204</TotalTime>
  <Pages>9</Pages>
  <Words>1251</Words>
  <Characters>7136</Characters>
  <Application>Microsoft Office Word</Application>
  <DocSecurity>0</DocSecurity>
  <Lines>59</Lines>
  <Paragraphs>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Evaluación Final () 2020-2-A</vt:lpstr>
      <vt:lpstr>Evaluación Final () 2020-2-A</vt:lpstr>
    </vt:vector>
  </TitlesOfParts>
  <Company>Hewlett-Packard</Company>
  <LinksUpToDate>false</LinksUpToDate>
  <CharactersWithSpaces>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Final () 2020-2-A</dc:title>
  <dc:creator>Owner</dc:creator>
  <cp:keywords>Productos Académicos UCVirtual; UC Virtual</cp:keywords>
  <cp:lastModifiedBy>mathyascoronadomartinez@gmail.com</cp:lastModifiedBy>
  <cp:revision>6</cp:revision>
  <cp:lastPrinted>2016-06-24T01:39:00Z</cp:lastPrinted>
  <dcterms:created xsi:type="dcterms:W3CDTF">2023-06-21T23:46:00Z</dcterms:created>
  <dcterms:modified xsi:type="dcterms:W3CDTF">2024-06-26T22:46:00Z</dcterms:modified>
  <cp:category>Asignatura:</cp:category>
</cp:coreProperties>
</file>